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A931F" w14:textId="53DF75FB" w:rsidR="00CE50DC" w:rsidRDefault="00CE50DC" w:rsidP="00CB265D">
      <w:pPr>
        <w:pStyle w:val="Titre30"/>
        <w:rPr>
          <w:b w:val="0"/>
          <w:noProof/>
          <w:sz w:val="26"/>
          <w:szCs w:val="26"/>
        </w:rPr>
      </w:pPr>
      <w:hyperlink r:id="rId8" w:history="1">
        <w:r w:rsidRPr="00A66D86">
          <w:rPr>
            <w:rStyle w:val="Lienhypertexte"/>
            <w:b w:val="0"/>
            <w:noProof/>
            <w:sz w:val="26"/>
            <w:szCs w:val="26"/>
          </w:rPr>
          <w:t>http://www.</w:t>
        </w:r>
        <w:r w:rsidRPr="00A66D86">
          <w:rPr>
            <w:rStyle w:val="Lienhypertexte"/>
            <w:b w:val="0"/>
            <w:noProof/>
            <w:sz w:val="26"/>
            <w:szCs w:val="26"/>
          </w:rPr>
          <w:t>lully.ch/jardins-arbres-haies</w:t>
        </w:r>
      </w:hyperlink>
    </w:p>
    <w:p w14:paraId="30707B90" w14:textId="292575EF" w:rsidR="00286AE6" w:rsidRPr="00CE50DC" w:rsidRDefault="007531C4" w:rsidP="00CB265D">
      <w:pPr>
        <w:pStyle w:val="Titre30"/>
        <w:rPr>
          <w:highlight w:val="yellow"/>
        </w:rPr>
      </w:pPr>
      <w:r w:rsidRPr="00CE50DC">
        <w:rPr>
          <w:bCs/>
          <w:noProof/>
          <w:sz w:val="26"/>
          <w:szCs w:val="26"/>
          <w:highlight w:val="yellow"/>
        </w:rPr>
        <w:drawing>
          <wp:anchor distT="0" distB="0" distL="114300" distR="114300" simplePos="0" relativeHeight="251656704" behindDoc="0" locked="0" layoutInCell="1" allowOverlap="1" wp14:anchorId="0BF4EB93" wp14:editId="7293441C">
            <wp:simplePos x="0" y="0"/>
            <wp:positionH relativeFrom="column">
              <wp:posOffset>3973195</wp:posOffset>
            </wp:positionH>
            <wp:positionV relativeFrom="paragraph">
              <wp:posOffset>85725</wp:posOffset>
            </wp:positionV>
            <wp:extent cx="1871980" cy="187198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980" cy="187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50DC" w:rsidRPr="00CE50DC">
        <w:rPr>
          <w:highlight w:val="yellow"/>
        </w:rPr>
        <w:t>Engagez-vous pour la biodiversité, adhérez à la Charte des jardins !</w:t>
      </w:r>
    </w:p>
    <w:p w14:paraId="21B47704" w14:textId="5E218108" w:rsidR="00E5682F" w:rsidRPr="00CE50DC" w:rsidRDefault="00E5682F" w:rsidP="00E5682F">
      <w:pPr>
        <w:pStyle w:val="Default"/>
        <w:spacing w:before="160" w:line="181" w:lineRule="atLeast"/>
        <w:jc w:val="both"/>
        <w:rPr>
          <w:rFonts w:asciiTheme="minorHAnsi" w:hAnsiTheme="minorHAnsi" w:cstheme="minorHAnsi"/>
          <w:color w:val="auto"/>
          <w:sz w:val="20"/>
          <w:szCs w:val="20"/>
          <w:highlight w:val="yellow"/>
        </w:rPr>
      </w:pPr>
      <w:r w:rsidRPr="00CE50DC">
        <w:rPr>
          <w:rFonts w:asciiTheme="minorHAnsi" w:hAnsiTheme="minorHAnsi" w:cstheme="minorHAnsi"/>
          <w:color w:val="auto"/>
          <w:sz w:val="20"/>
          <w:szCs w:val="20"/>
          <w:highlight w:val="yellow"/>
        </w:rPr>
        <w:t xml:space="preserve">Pendant longtemps, oiseaux, hérissons, lézards, papillons et autres insectes ont trouvé assez facilement de quoi se nourrir dans nos jardins, ainsi que des endroits pour se reproduire et passer l’hiver. Mais </w:t>
      </w:r>
      <w:r w:rsidRPr="00CE50DC">
        <w:rPr>
          <w:rFonts w:asciiTheme="minorHAnsi" w:hAnsiTheme="minorHAnsi" w:cstheme="minorHAnsi"/>
          <w:b/>
          <w:bCs/>
          <w:color w:val="auto"/>
          <w:sz w:val="20"/>
          <w:szCs w:val="20"/>
          <w:highlight w:val="yellow"/>
        </w:rPr>
        <w:t>les lieux favorables à la petite faune se raré</w:t>
      </w:r>
      <w:r w:rsidRPr="00CE50DC">
        <w:rPr>
          <w:rFonts w:asciiTheme="minorHAnsi" w:hAnsiTheme="minorHAnsi" w:cstheme="minorHAnsi"/>
          <w:b/>
          <w:bCs/>
          <w:color w:val="auto"/>
          <w:sz w:val="20"/>
          <w:szCs w:val="20"/>
          <w:highlight w:val="yellow"/>
        </w:rPr>
        <w:softHyphen/>
        <w:t>fient</w:t>
      </w:r>
      <w:r w:rsidRPr="00CE50DC">
        <w:rPr>
          <w:rFonts w:asciiTheme="minorHAnsi" w:hAnsiTheme="minorHAnsi" w:cstheme="minorHAnsi"/>
          <w:color w:val="auto"/>
          <w:sz w:val="20"/>
          <w:szCs w:val="20"/>
          <w:highlight w:val="yellow"/>
        </w:rPr>
        <w:t>, notamment en raison de la pression de l’urbanisation. De nombreuses espèces autrefois communes se trouvent aujourd’hui dans une situation précaire, et parfois même en danger d’extinction.</w:t>
      </w:r>
    </w:p>
    <w:p w14:paraId="09772141" w14:textId="77777777" w:rsidR="00056E45" w:rsidRPr="00CE50DC" w:rsidRDefault="00056E45" w:rsidP="00E5682F">
      <w:pPr>
        <w:pStyle w:val="Default"/>
        <w:spacing w:before="160" w:line="181" w:lineRule="atLeast"/>
        <w:jc w:val="both"/>
        <w:rPr>
          <w:rFonts w:asciiTheme="minorHAnsi" w:hAnsiTheme="minorHAnsi" w:cstheme="minorHAnsi"/>
          <w:color w:val="auto"/>
          <w:sz w:val="20"/>
          <w:szCs w:val="20"/>
          <w:highlight w:val="yellow"/>
        </w:rPr>
      </w:pPr>
      <w:r w:rsidRPr="00CE50DC">
        <w:rPr>
          <w:rFonts w:asciiTheme="minorHAnsi" w:hAnsiTheme="minorHAnsi" w:cstheme="minorHAnsi"/>
          <w:color w:val="auto"/>
          <w:sz w:val="20"/>
          <w:szCs w:val="20"/>
          <w:highlight w:val="yellow"/>
        </w:rPr>
        <w:t xml:space="preserve">Pourtant, </w:t>
      </w:r>
      <w:r w:rsidRPr="00CE50DC">
        <w:rPr>
          <w:rFonts w:asciiTheme="minorHAnsi" w:hAnsiTheme="minorHAnsi" w:cstheme="minorHAnsi"/>
          <w:b/>
          <w:bCs/>
          <w:color w:val="auto"/>
          <w:sz w:val="20"/>
          <w:szCs w:val="20"/>
          <w:highlight w:val="yellow"/>
        </w:rPr>
        <w:t>cette tendance n’est pas irréversible</w:t>
      </w:r>
      <w:r w:rsidR="00E5682F" w:rsidRPr="00CE50DC">
        <w:rPr>
          <w:rFonts w:asciiTheme="minorHAnsi" w:hAnsiTheme="minorHAnsi" w:cstheme="minorHAnsi"/>
          <w:color w:val="auto"/>
          <w:sz w:val="20"/>
          <w:szCs w:val="20"/>
          <w:highlight w:val="yellow"/>
        </w:rPr>
        <w:t>.</w:t>
      </w:r>
      <w:r w:rsidRPr="00CE50DC">
        <w:rPr>
          <w:rFonts w:asciiTheme="minorHAnsi" w:hAnsiTheme="minorHAnsi" w:cstheme="minorHAnsi"/>
          <w:color w:val="auto"/>
          <w:sz w:val="20"/>
          <w:szCs w:val="20"/>
          <w:highlight w:val="yellow"/>
        </w:rPr>
        <w:t xml:space="preserve"> Si chaque propriétaire acceptait de cesser d'utiliser des pesticides, de laisser pousser l’herbe sur un coin de pelouse ou d’opter pour des plantes sauvages indigènes lors du renouvellement de ses plantations, on observerait rapidement une amélioration de la situation. </w:t>
      </w:r>
    </w:p>
    <w:p w14:paraId="2A71CAA6" w14:textId="7B14361C" w:rsidR="00CB265D" w:rsidRDefault="00056E45" w:rsidP="00CB265D">
      <w:pPr>
        <w:pStyle w:val="Default"/>
        <w:spacing w:before="160" w:line="181" w:lineRule="atLeast"/>
        <w:jc w:val="both"/>
        <w:rPr>
          <w:rFonts w:asciiTheme="minorHAnsi" w:hAnsiTheme="minorHAnsi" w:cstheme="minorHAnsi"/>
          <w:b/>
          <w:bCs/>
          <w:sz w:val="20"/>
          <w:szCs w:val="20"/>
        </w:rPr>
      </w:pPr>
      <w:r w:rsidRPr="00CE50DC">
        <w:rPr>
          <w:rFonts w:asciiTheme="minorHAnsi" w:hAnsiTheme="minorHAnsi" w:cstheme="minorHAnsi"/>
          <w:b/>
          <w:bCs/>
          <w:color w:val="auto"/>
          <w:sz w:val="20"/>
          <w:szCs w:val="20"/>
          <w:highlight w:val="yellow"/>
        </w:rPr>
        <w:t>Vous aussi, avec quelques gestes simples</w:t>
      </w:r>
      <w:r w:rsidR="00E5682F" w:rsidRPr="00CE50DC">
        <w:rPr>
          <w:rFonts w:asciiTheme="minorHAnsi" w:hAnsiTheme="minorHAnsi" w:cstheme="minorHAnsi"/>
          <w:b/>
          <w:bCs/>
          <w:color w:val="auto"/>
          <w:sz w:val="20"/>
          <w:szCs w:val="20"/>
          <w:highlight w:val="yellow"/>
        </w:rPr>
        <w:t xml:space="preserve">, vous pouvez </w:t>
      </w:r>
      <w:r w:rsidRPr="00CE50DC">
        <w:rPr>
          <w:rFonts w:asciiTheme="minorHAnsi" w:hAnsiTheme="minorHAnsi" w:cstheme="minorHAnsi"/>
          <w:b/>
          <w:bCs/>
          <w:color w:val="auto"/>
          <w:sz w:val="20"/>
          <w:szCs w:val="20"/>
          <w:highlight w:val="yellow"/>
        </w:rPr>
        <w:t>contribuer à augmenter</w:t>
      </w:r>
      <w:r w:rsidR="00E5682F" w:rsidRPr="00CE50DC">
        <w:rPr>
          <w:rFonts w:asciiTheme="minorHAnsi" w:hAnsiTheme="minorHAnsi" w:cstheme="minorHAnsi"/>
          <w:b/>
          <w:bCs/>
          <w:color w:val="auto"/>
          <w:sz w:val="20"/>
          <w:szCs w:val="20"/>
          <w:highlight w:val="yellow"/>
        </w:rPr>
        <w:t xml:space="preserve"> </w:t>
      </w:r>
      <w:r w:rsidR="00E5682F" w:rsidRPr="00CE50DC">
        <w:rPr>
          <w:rFonts w:asciiTheme="minorHAnsi" w:hAnsiTheme="minorHAnsi" w:cstheme="minorHAnsi"/>
          <w:b/>
          <w:bCs/>
          <w:sz w:val="20"/>
          <w:szCs w:val="20"/>
          <w:highlight w:val="yellow"/>
        </w:rPr>
        <w:t>sensiblement les chances de survie de la faune sauvage.</w:t>
      </w:r>
    </w:p>
    <w:p w14:paraId="516CD911" w14:textId="77777777" w:rsidR="00141A22" w:rsidRPr="00141A22" w:rsidRDefault="00141A22" w:rsidP="00CB265D">
      <w:pPr>
        <w:pStyle w:val="Default"/>
        <w:spacing w:before="160" w:line="181" w:lineRule="atLeast"/>
        <w:jc w:val="both"/>
        <w:rPr>
          <w:rFonts w:asciiTheme="minorHAnsi" w:hAnsiTheme="minorHAnsi" w:cstheme="minorHAnsi"/>
          <w:b/>
          <w:bCs/>
          <w:sz w:val="20"/>
          <w:szCs w:val="20"/>
        </w:rPr>
      </w:pPr>
    </w:p>
    <w:p w14:paraId="067DD48C" w14:textId="14CF2CD0" w:rsidR="00151F8B" w:rsidRDefault="00056E45" w:rsidP="00CB265D">
      <w:pPr>
        <w:pStyle w:val="Titre30"/>
      </w:pPr>
      <w:r>
        <w:t>La Charte des Jardins</w:t>
      </w:r>
    </w:p>
    <w:p w14:paraId="02020269" w14:textId="5F99D72A" w:rsidR="00D41760" w:rsidRDefault="00056E45" w:rsidP="007531C4">
      <w:pPr>
        <w:pStyle w:val="Default"/>
        <w:jc w:val="both"/>
        <w:rPr>
          <w:rFonts w:asciiTheme="minorHAnsi" w:hAnsiTheme="minorHAnsi" w:cstheme="minorHAnsi"/>
          <w:sz w:val="20"/>
          <w:szCs w:val="20"/>
        </w:rPr>
      </w:pPr>
      <w:r w:rsidRPr="00E5682F">
        <w:rPr>
          <w:rFonts w:asciiTheme="minorHAnsi" w:hAnsiTheme="minorHAnsi" w:cstheme="minorHAnsi"/>
          <w:sz w:val="20"/>
          <w:szCs w:val="20"/>
        </w:rPr>
        <w:t xml:space="preserve">La Charte des Jardins détaille </w:t>
      </w:r>
      <w:r>
        <w:rPr>
          <w:rFonts w:asciiTheme="minorHAnsi" w:hAnsiTheme="minorHAnsi" w:cstheme="minorHAnsi"/>
          <w:sz w:val="20"/>
          <w:szCs w:val="20"/>
        </w:rPr>
        <w:t xml:space="preserve">les </w:t>
      </w:r>
      <w:r w:rsidRPr="00E5682F">
        <w:rPr>
          <w:rFonts w:asciiTheme="minorHAnsi" w:hAnsiTheme="minorHAnsi" w:cstheme="minorHAnsi"/>
          <w:b/>
          <w:bCs/>
          <w:sz w:val="20"/>
          <w:szCs w:val="20"/>
        </w:rPr>
        <w:t xml:space="preserve">bonnes pratiques à </w:t>
      </w:r>
      <w:r w:rsidRPr="00065613">
        <w:rPr>
          <w:rFonts w:asciiTheme="minorHAnsi" w:hAnsiTheme="minorHAnsi" w:cstheme="minorHAnsi"/>
          <w:b/>
          <w:bCs/>
          <w:sz w:val="20"/>
          <w:szCs w:val="20"/>
        </w:rPr>
        <w:t>adopter pour favoriser l’accueil de la nature dans son jardin</w:t>
      </w:r>
      <w:r w:rsidRPr="00E5682F">
        <w:rPr>
          <w:rFonts w:asciiTheme="minorHAnsi" w:hAnsiTheme="minorHAnsi" w:cstheme="minorHAnsi"/>
          <w:sz w:val="20"/>
          <w:szCs w:val="20"/>
        </w:rPr>
        <w:t xml:space="preserve">. </w:t>
      </w:r>
      <w:r w:rsidR="00065613">
        <w:rPr>
          <w:rFonts w:asciiTheme="minorHAnsi" w:hAnsiTheme="minorHAnsi" w:cstheme="minorHAnsi"/>
          <w:sz w:val="20"/>
          <w:szCs w:val="20"/>
        </w:rPr>
        <w:t>Elle peut s’appliquer sur n’importe quel terrain</w:t>
      </w:r>
      <w:r w:rsidR="00065613" w:rsidRPr="00065613">
        <w:rPr>
          <w:rFonts w:asciiTheme="minorHAnsi" w:hAnsiTheme="minorHAnsi" w:cstheme="minorHAnsi"/>
          <w:sz w:val="20"/>
          <w:szCs w:val="20"/>
        </w:rPr>
        <w:t>, petit ou grand,</w:t>
      </w:r>
      <w:r w:rsidR="00065613">
        <w:rPr>
          <w:rFonts w:asciiTheme="minorHAnsi" w:hAnsiTheme="minorHAnsi" w:cstheme="minorHAnsi"/>
          <w:sz w:val="20"/>
          <w:szCs w:val="20"/>
        </w:rPr>
        <w:t xml:space="preserve"> ancien ou récent, attenant à une villa aussi bien qu’à un immeuble d’habitat collectif</w:t>
      </w:r>
      <w:r w:rsidR="00065613" w:rsidRPr="00065613">
        <w:rPr>
          <w:rFonts w:asciiTheme="minorHAnsi" w:hAnsiTheme="minorHAnsi" w:cstheme="minorHAnsi"/>
          <w:sz w:val="20"/>
          <w:szCs w:val="20"/>
        </w:rPr>
        <w:t>.</w:t>
      </w:r>
      <w:r w:rsidR="00065613">
        <w:rPr>
          <w:rFonts w:asciiTheme="minorHAnsi" w:hAnsiTheme="minorHAnsi" w:cstheme="minorHAnsi"/>
          <w:sz w:val="20"/>
          <w:szCs w:val="20"/>
        </w:rPr>
        <w:t xml:space="preserve"> Que vous considériez votre jardin comme un modèle de nature, ou au contraire que vous admettiez que tout reste à faire, vous y trouverez des conseils adaptés à vos besoins.</w:t>
      </w:r>
    </w:p>
    <w:p w14:paraId="3B85C28D" w14:textId="15857C42" w:rsidR="00065613" w:rsidRDefault="00065613" w:rsidP="007531C4">
      <w:pPr>
        <w:pStyle w:val="Default"/>
        <w:jc w:val="both"/>
        <w:rPr>
          <w:rFonts w:asciiTheme="minorHAnsi" w:hAnsiTheme="minorHAnsi" w:cstheme="minorHAnsi"/>
          <w:sz w:val="20"/>
          <w:szCs w:val="20"/>
        </w:rPr>
      </w:pPr>
    </w:p>
    <w:p w14:paraId="67D0A170" w14:textId="77777777" w:rsidR="00065613" w:rsidRDefault="00065613" w:rsidP="007531C4">
      <w:pPr>
        <w:pStyle w:val="Default"/>
        <w:jc w:val="both"/>
        <w:rPr>
          <w:rFonts w:asciiTheme="minorHAnsi" w:hAnsiTheme="minorHAnsi" w:cstheme="minorHAnsi"/>
          <w:sz w:val="20"/>
          <w:szCs w:val="20"/>
        </w:rPr>
      </w:pPr>
      <w:r>
        <w:rPr>
          <w:rFonts w:asciiTheme="minorHAnsi" w:hAnsiTheme="minorHAnsi" w:cstheme="minorHAnsi"/>
          <w:sz w:val="20"/>
          <w:szCs w:val="20"/>
        </w:rPr>
        <w:t xml:space="preserve">En adhérant à la Charte des jardins, </w:t>
      </w:r>
      <w:r w:rsidRPr="00065613">
        <w:rPr>
          <w:rFonts w:asciiTheme="minorHAnsi" w:hAnsiTheme="minorHAnsi" w:cstheme="minorHAnsi"/>
          <w:b/>
          <w:bCs/>
          <w:sz w:val="20"/>
          <w:szCs w:val="20"/>
        </w:rPr>
        <w:t>vous vous engagez moralement à en respecter l’esprit</w:t>
      </w:r>
      <w:r>
        <w:rPr>
          <w:rFonts w:asciiTheme="minorHAnsi" w:hAnsiTheme="minorHAnsi" w:cstheme="minorHAnsi"/>
          <w:sz w:val="20"/>
          <w:szCs w:val="20"/>
        </w:rPr>
        <w:t xml:space="preserve">. Il ne s’agit pas d’une liste d’exigences à remplir pour obtenir un label, ni d’un document juridiquement contraignant. Il s’agit simplement d’un engagement de votre part à mettre en œuvre, année après année, de petits gestes en faveur de la faune et de la flore indigène. </w:t>
      </w:r>
    </w:p>
    <w:p w14:paraId="087337FB" w14:textId="77777777" w:rsidR="00065613" w:rsidRDefault="00065613" w:rsidP="007531C4">
      <w:pPr>
        <w:pStyle w:val="Default"/>
        <w:jc w:val="both"/>
        <w:rPr>
          <w:rFonts w:asciiTheme="minorHAnsi" w:hAnsiTheme="minorHAnsi" w:cstheme="minorHAnsi"/>
          <w:sz w:val="20"/>
          <w:szCs w:val="20"/>
        </w:rPr>
      </w:pPr>
    </w:p>
    <w:p w14:paraId="42BE55B4" w14:textId="5367EEE5" w:rsidR="00F24F76" w:rsidRPr="003F062C" w:rsidRDefault="00065613" w:rsidP="007531C4">
      <w:pPr>
        <w:pStyle w:val="Default"/>
        <w:jc w:val="both"/>
        <w:rPr>
          <w:rFonts w:asciiTheme="minorHAnsi" w:hAnsiTheme="minorHAnsi" w:cstheme="minorHAnsi"/>
          <w:b/>
          <w:bCs/>
          <w:sz w:val="20"/>
          <w:szCs w:val="20"/>
        </w:rPr>
      </w:pPr>
      <w:r w:rsidRPr="003F062C">
        <w:rPr>
          <w:rFonts w:asciiTheme="minorHAnsi" w:hAnsiTheme="minorHAnsi" w:cstheme="minorHAnsi"/>
          <w:b/>
          <w:bCs/>
          <w:sz w:val="20"/>
          <w:szCs w:val="20"/>
        </w:rPr>
        <w:t>Adhérer à la Charte des Jardins, c’est</w:t>
      </w:r>
      <w:r>
        <w:rPr>
          <w:rFonts w:asciiTheme="minorHAnsi" w:hAnsiTheme="minorHAnsi" w:cstheme="minorHAnsi"/>
          <w:sz w:val="20"/>
          <w:szCs w:val="20"/>
        </w:rPr>
        <w:t xml:space="preserve"> </w:t>
      </w:r>
      <w:r w:rsidRPr="003F062C">
        <w:rPr>
          <w:rFonts w:asciiTheme="minorHAnsi" w:hAnsiTheme="minorHAnsi" w:cstheme="minorHAnsi"/>
          <w:b/>
          <w:bCs/>
          <w:sz w:val="20"/>
          <w:szCs w:val="20"/>
        </w:rPr>
        <w:t>prendre conscience que l’on peut changer les choses à son échelle</w:t>
      </w:r>
      <w:r w:rsidR="007531C4">
        <w:rPr>
          <w:rFonts w:asciiTheme="minorHAnsi" w:hAnsiTheme="minorHAnsi" w:cstheme="minorHAnsi"/>
          <w:b/>
          <w:bCs/>
          <w:sz w:val="20"/>
          <w:szCs w:val="20"/>
        </w:rPr>
        <w:t xml:space="preserve">. C’est aussi </w:t>
      </w:r>
      <w:r w:rsidRPr="003F062C">
        <w:rPr>
          <w:rFonts w:asciiTheme="minorHAnsi" w:hAnsiTheme="minorHAnsi" w:cstheme="minorHAnsi"/>
          <w:b/>
          <w:bCs/>
          <w:sz w:val="20"/>
          <w:szCs w:val="20"/>
        </w:rPr>
        <w:t>participer à l’effort collectif pour rendre nos jardins plus naturels.</w:t>
      </w:r>
      <w:r w:rsidR="000752FB" w:rsidRPr="003F062C">
        <w:rPr>
          <w:rFonts w:asciiTheme="minorHAnsi" w:hAnsiTheme="minorHAnsi" w:cstheme="minorHAnsi"/>
          <w:b/>
          <w:bCs/>
          <w:sz w:val="20"/>
          <w:szCs w:val="20"/>
        </w:rPr>
        <w:t xml:space="preserve"> </w:t>
      </w:r>
    </w:p>
    <w:p w14:paraId="3B4A3380" w14:textId="77777777" w:rsidR="00F24F76" w:rsidRDefault="00F24F76" w:rsidP="007531C4">
      <w:pPr>
        <w:pStyle w:val="Default"/>
        <w:jc w:val="both"/>
        <w:rPr>
          <w:rFonts w:asciiTheme="minorHAnsi" w:hAnsiTheme="minorHAnsi" w:cstheme="minorHAnsi"/>
          <w:sz w:val="20"/>
          <w:szCs w:val="20"/>
        </w:rPr>
      </w:pPr>
    </w:p>
    <w:p w14:paraId="586EB671" w14:textId="410D87CB" w:rsidR="00141A22" w:rsidRPr="00065613" w:rsidRDefault="00F24F76" w:rsidP="00CE50DC">
      <w:r>
        <w:t xml:space="preserve">La commune de </w:t>
      </w:r>
      <w:r w:rsidR="00100EC9">
        <w:t>Lully</w:t>
      </w:r>
      <w:r>
        <w:t xml:space="preserve"> a adhéré à la Charte des Jardins en </w:t>
      </w:r>
      <w:r w:rsidR="00100EC9">
        <w:t>2018</w:t>
      </w:r>
      <w:r w:rsidR="00CB265D">
        <w:t xml:space="preserve"> et vous invite </w:t>
      </w:r>
      <w:r>
        <w:t>chaleureusement à</w:t>
      </w:r>
      <w:r w:rsidR="003F062C">
        <w:t xml:space="preserve"> </w:t>
      </w:r>
      <w:r w:rsidR="00CB265D">
        <w:t>la</w:t>
      </w:r>
      <w:r w:rsidR="003F062C">
        <w:t xml:space="preserve"> rejoindre </w:t>
      </w:r>
      <w:r w:rsidR="00CB265D">
        <w:t>afin de contribuer à</w:t>
      </w:r>
      <w:r w:rsidR="003F062C">
        <w:t xml:space="preserve"> rendre le village plus accueillant pour la faune sauvage</w:t>
      </w:r>
      <w:r w:rsidR="00E97037">
        <w:t xml:space="preserve"> et la flore indigène</w:t>
      </w:r>
      <w:r w:rsidR="003F062C">
        <w:t>.</w:t>
      </w:r>
    </w:p>
    <w:p w14:paraId="6434EBF5" w14:textId="3A85EF58" w:rsidR="00CB265D" w:rsidRPr="00CB265D" w:rsidRDefault="00CB265D" w:rsidP="00CB265D">
      <w:r w:rsidRPr="00CB265D">
        <w:t>Pour adhérer à la Charte de Jardins :</w:t>
      </w:r>
    </w:p>
    <w:p w14:paraId="1228E1DA" w14:textId="7F2FA000" w:rsidR="00D41760" w:rsidRPr="00056E45" w:rsidRDefault="00D41760" w:rsidP="00056E45">
      <w:pPr>
        <w:pStyle w:val="Default"/>
        <w:numPr>
          <w:ilvl w:val="0"/>
          <w:numId w:val="8"/>
        </w:numPr>
        <w:spacing w:before="160" w:line="181" w:lineRule="atLeast"/>
        <w:jc w:val="both"/>
        <w:rPr>
          <w:rFonts w:asciiTheme="minorHAnsi" w:hAnsiTheme="minorHAnsi" w:cstheme="minorHAnsi"/>
          <w:color w:val="auto"/>
          <w:sz w:val="20"/>
          <w:szCs w:val="20"/>
        </w:rPr>
      </w:pPr>
      <w:r w:rsidRPr="00056E45">
        <w:rPr>
          <w:rFonts w:asciiTheme="minorHAnsi" w:hAnsiTheme="minorHAnsi" w:cstheme="minorHAnsi"/>
          <w:color w:val="auto"/>
          <w:sz w:val="20"/>
          <w:szCs w:val="20"/>
        </w:rPr>
        <w:t>Lisez attentivement l</w:t>
      </w:r>
      <w:r w:rsidR="00056E45">
        <w:rPr>
          <w:rFonts w:asciiTheme="minorHAnsi" w:hAnsiTheme="minorHAnsi" w:cstheme="minorHAnsi"/>
          <w:color w:val="auto"/>
          <w:sz w:val="20"/>
          <w:szCs w:val="20"/>
        </w:rPr>
        <w:t xml:space="preserve">e </w:t>
      </w:r>
      <w:r w:rsidR="00056E45" w:rsidRPr="00056E45">
        <w:rPr>
          <w:rFonts w:asciiTheme="minorHAnsi" w:hAnsiTheme="minorHAnsi" w:cstheme="minorHAnsi"/>
          <w:b/>
          <w:bCs/>
          <w:color w:val="auto"/>
          <w:sz w:val="20"/>
          <w:szCs w:val="20"/>
        </w:rPr>
        <w:t>livret de la</w:t>
      </w:r>
      <w:r w:rsidRPr="00056E45">
        <w:rPr>
          <w:rFonts w:asciiTheme="minorHAnsi" w:hAnsiTheme="minorHAnsi" w:cstheme="minorHAnsi"/>
          <w:b/>
          <w:bCs/>
          <w:color w:val="auto"/>
          <w:sz w:val="20"/>
          <w:szCs w:val="20"/>
        </w:rPr>
        <w:t> Charte des jardins</w:t>
      </w:r>
      <w:r w:rsidRPr="00056E45">
        <w:rPr>
          <w:rFonts w:asciiTheme="minorHAnsi" w:hAnsiTheme="minorHAnsi" w:cstheme="minorHAnsi"/>
          <w:color w:val="auto"/>
          <w:sz w:val="20"/>
          <w:szCs w:val="20"/>
        </w:rPr>
        <w:t xml:space="preserve"> (ci-dessous) ;</w:t>
      </w:r>
    </w:p>
    <w:p w14:paraId="37F6698C" w14:textId="30602452" w:rsidR="007A74D5" w:rsidRPr="00CE50DC" w:rsidRDefault="00D41760" w:rsidP="00CE50DC">
      <w:pPr>
        <w:pStyle w:val="Default"/>
        <w:numPr>
          <w:ilvl w:val="0"/>
          <w:numId w:val="8"/>
        </w:numPr>
        <w:spacing w:before="160" w:line="181" w:lineRule="atLeast"/>
        <w:jc w:val="both"/>
        <w:rPr>
          <w:rFonts w:asciiTheme="minorHAnsi" w:hAnsiTheme="minorHAnsi" w:cstheme="minorHAnsi"/>
          <w:color w:val="auto"/>
          <w:sz w:val="20"/>
          <w:szCs w:val="20"/>
        </w:rPr>
      </w:pPr>
      <w:r w:rsidRPr="00056E45">
        <w:rPr>
          <w:rFonts w:asciiTheme="minorHAnsi" w:hAnsiTheme="minorHAnsi" w:cstheme="minorHAnsi"/>
          <w:color w:val="auto"/>
          <w:sz w:val="20"/>
          <w:szCs w:val="20"/>
        </w:rPr>
        <w:t>Télécharger le </w:t>
      </w:r>
      <w:r w:rsidRPr="00056E45">
        <w:rPr>
          <w:rFonts w:asciiTheme="minorHAnsi" w:hAnsiTheme="minorHAnsi" w:cstheme="minorHAnsi"/>
          <w:b/>
          <w:bCs/>
          <w:color w:val="auto"/>
          <w:sz w:val="20"/>
          <w:szCs w:val="20"/>
        </w:rPr>
        <w:t xml:space="preserve">formulaire d’adhésion </w:t>
      </w:r>
      <w:r w:rsidRPr="00056E45">
        <w:rPr>
          <w:rFonts w:asciiTheme="minorHAnsi" w:hAnsiTheme="minorHAnsi" w:cstheme="minorHAnsi"/>
          <w:color w:val="auto"/>
          <w:sz w:val="20"/>
          <w:szCs w:val="20"/>
        </w:rPr>
        <w:t>(ci-dessous). Imprimez-le et renvoyez-le complété et signé à l’adresse mentionnée</w:t>
      </w:r>
      <w:r w:rsidR="00056E45">
        <w:rPr>
          <w:rFonts w:asciiTheme="minorHAnsi" w:hAnsiTheme="minorHAnsi" w:cstheme="minorHAnsi"/>
          <w:color w:val="auto"/>
          <w:sz w:val="20"/>
          <w:szCs w:val="20"/>
        </w:rPr>
        <w:t>, ou déposez-le à l’administration communale.</w:t>
      </w:r>
    </w:p>
    <w:p w14:paraId="6CD85620" w14:textId="77777777" w:rsidR="00CE50DC" w:rsidRDefault="00CE50DC" w:rsidP="007A74D5">
      <w:pPr>
        <w:pStyle w:val="Titre30"/>
      </w:pPr>
    </w:p>
    <w:p w14:paraId="4F224C67" w14:textId="003E3087" w:rsidR="007A74D5" w:rsidRPr="00CE50DC" w:rsidRDefault="007A74D5" w:rsidP="007A74D5">
      <w:pPr>
        <w:pStyle w:val="Titre30"/>
        <w:rPr>
          <w:highlight w:val="yellow"/>
        </w:rPr>
      </w:pPr>
      <w:r w:rsidRPr="00CE50DC">
        <w:rPr>
          <w:highlight w:val="yellow"/>
        </w:rPr>
        <w:t>Pour en savoir plus</w:t>
      </w:r>
    </w:p>
    <w:p w14:paraId="42CB3604" w14:textId="6CDE03F5" w:rsidR="007A74D5" w:rsidRPr="00CE50DC" w:rsidRDefault="002A4ED6" w:rsidP="007A74D5">
      <w:pPr>
        <w:pStyle w:val="Default"/>
        <w:numPr>
          <w:ilvl w:val="0"/>
          <w:numId w:val="9"/>
        </w:numPr>
        <w:spacing w:before="160" w:line="181" w:lineRule="atLeast"/>
        <w:jc w:val="both"/>
        <w:rPr>
          <w:rFonts w:asciiTheme="minorHAnsi" w:hAnsiTheme="minorHAnsi" w:cstheme="minorHAnsi"/>
          <w:color w:val="auto"/>
          <w:sz w:val="20"/>
          <w:szCs w:val="20"/>
          <w:highlight w:val="yellow"/>
        </w:rPr>
      </w:pPr>
      <w:hyperlink r:id="rId10" w:history="1">
        <w:r w:rsidR="007A74D5" w:rsidRPr="00CE50DC">
          <w:rPr>
            <w:rStyle w:val="Lienhypertexte"/>
            <w:rFonts w:asciiTheme="minorHAnsi" w:hAnsiTheme="minorHAnsi" w:cstheme="minorHAnsi"/>
            <w:sz w:val="20"/>
            <w:szCs w:val="20"/>
            <w:highlight w:val="yellow"/>
          </w:rPr>
          <w:t>https://www.energie-environnement.ch/maison/jardin/charte-des-jardins</w:t>
        </w:r>
      </w:hyperlink>
    </w:p>
    <w:p w14:paraId="690ABD4F" w14:textId="0C1050CE" w:rsidR="007A74D5" w:rsidRPr="00CE50DC" w:rsidRDefault="002A4ED6" w:rsidP="007A74D5">
      <w:pPr>
        <w:pStyle w:val="Default"/>
        <w:numPr>
          <w:ilvl w:val="0"/>
          <w:numId w:val="9"/>
        </w:numPr>
        <w:spacing w:before="160" w:line="181" w:lineRule="atLeast"/>
        <w:jc w:val="both"/>
        <w:rPr>
          <w:rFonts w:asciiTheme="minorHAnsi" w:hAnsiTheme="minorHAnsi" w:cstheme="minorHAnsi"/>
          <w:color w:val="auto"/>
          <w:sz w:val="20"/>
          <w:szCs w:val="20"/>
          <w:highlight w:val="yellow"/>
        </w:rPr>
      </w:pPr>
      <w:hyperlink r:id="rId11" w:history="1">
        <w:r w:rsidR="007A74D5" w:rsidRPr="00CE50DC">
          <w:rPr>
            <w:rStyle w:val="Lienhypertexte"/>
            <w:rFonts w:asciiTheme="minorHAnsi" w:hAnsiTheme="minorHAnsi" w:cstheme="minorHAnsi"/>
            <w:sz w:val="20"/>
            <w:szCs w:val="20"/>
            <w:highlight w:val="yellow"/>
          </w:rPr>
          <w:t>https://www.regionmorges.ch/charte-des-jardins</w:t>
        </w:r>
      </w:hyperlink>
    </w:p>
    <w:sectPr w:rsidR="007A74D5" w:rsidRPr="00CE50DC" w:rsidSect="00CE19D9">
      <w:headerReference w:type="first" r:id="rId12"/>
      <w:pgSz w:w="11906" w:h="16838" w:code="9"/>
      <w:pgMar w:top="1701" w:right="1276" w:bottom="1247" w:left="1418"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DC899" w14:textId="77777777" w:rsidR="002A4ED6" w:rsidRDefault="002A4ED6" w:rsidP="00CB265D">
      <w:r>
        <w:separator/>
      </w:r>
    </w:p>
  </w:endnote>
  <w:endnote w:type="continuationSeparator" w:id="0">
    <w:p w14:paraId="14EF9737" w14:textId="77777777" w:rsidR="002A4ED6" w:rsidRDefault="002A4ED6" w:rsidP="00CB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venir Book">
    <w:altName w:val="Tw Cen 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78912" w14:textId="77777777" w:rsidR="002A4ED6" w:rsidRDefault="002A4ED6" w:rsidP="00CB265D">
      <w:r>
        <w:separator/>
      </w:r>
    </w:p>
  </w:footnote>
  <w:footnote w:type="continuationSeparator" w:id="0">
    <w:p w14:paraId="75E291F0" w14:textId="77777777" w:rsidR="002A4ED6" w:rsidRDefault="002A4ED6" w:rsidP="00CB2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8DD9" w14:textId="28EB3AF2" w:rsidR="00AF3C73" w:rsidRPr="00E5682F" w:rsidRDefault="00E5682F" w:rsidP="00CB265D">
    <w:pPr>
      <w:pStyle w:val="En-tte"/>
    </w:pPr>
    <w:r>
      <w:rPr>
        <w:noProof/>
      </w:rPr>
      <w:drawing>
        <wp:anchor distT="0" distB="0" distL="114300" distR="114300" simplePos="0" relativeHeight="251658752" behindDoc="0" locked="0" layoutInCell="1" allowOverlap="1" wp14:anchorId="634130E0" wp14:editId="5873A458">
          <wp:simplePos x="0" y="0"/>
          <wp:positionH relativeFrom="column">
            <wp:posOffset>-861237</wp:posOffset>
          </wp:positionH>
          <wp:positionV relativeFrom="paragraph">
            <wp:posOffset>-404909</wp:posOffset>
          </wp:positionV>
          <wp:extent cx="1181819" cy="780668"/>
          <wp:effectExtent l="0" t="0" r="0" b="63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819" cy="78066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94C55"/>
    <w:multiLevelType w:val="hybridMultilevel"/>
    <w:tmpl w:val="5262D3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18304CD"/>
    <w:multiLevelType w:val="multilevel"/>
    <w:tmpl w:val="B3F2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83F5B"/>
    <w:multiLevelType w:val="hybridMultilevel"/>
    <w:tmpl w:val="8D8E29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C6B4281"/>
    <w:multiLevelType w:val="hybridMultilevel"/>
    <w:tmpl w:val="0B0AEE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D8F7311"/>
    <w:multiLevelType w:val="hybridMultilevel"/>
    <w:tmpl w:val="2CEEFD7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3CD6EAE"/>
    <w:multiLevelType w:val="hybridMultilevel"/>
    <w:tmpl w:val="A896ED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2192B2E"/>
    <w:multiLevelType w:val="hybridMultilevel"/>
    <w:tmpl w:val="9C8053C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2E1766F"/>
    <w:multiLevelType w:val="hybridMultilevel"/>
    <w:tmpl w:val="C304F8A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79E35511"/>
    <w:multiLevelType w:val="hybridMultilevel"/>
    <w:tmpl w:val="6C5C8F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7"/>
  </w:num>
  <w:num w:numId="7">
    <w:abstractNumId w:val="1"/>
  </w:num>
  <w:num w:numId="8">
    <w:abstractNumId w:val="8"/>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B8D"/>
    <w:rsid w:val="000053BA"/>
    <w:rsid w:val="00005865"/>
    <w:rsid w:val="000077C6"/>
    <w:rsid w:val="00010E12"/>
    <w:rsid w:val="000126DD"/>
    <w:rsid w:val="000134A8"/>
    <w:rsid w:val="00025AD4"/>
    <w:rsid w:val="0003125C"/>
    <w:rsid w:val="00042D44"/>
    <w:rsid w:val="00044CFC"/>
    <w:rsid w:val="00044F1F"/>
    <w:rsid w:val="000516B7"/>
    <w:rsid w:val="00056AC7"/>
    <w:rsid w:val="00056E45"/>
    <w:rsid w:val="000577D4"/>
    <w:rsid w:val="00062B25"/>
    <w:rsid w:val="00063383"/>
    <w:rsid w:val="00065613"/>
    <w:rsid w:val="00066F1D"/>
    <w:rsid w:val="00072184"/>
    <w:rsid w:val="000752FB"/>
    <w:rsid w:val="00077227"/>
    <w:rsid w:val="00080778"/>
    <w:rsid w:val="0008079A"/>
    <w:rsid w:val="000855C8"/>
    <w:rsid w:val="00086270"/>
    <w:rsid w:val="000969BA"/>
    <w:rsid w:val="000B4EF8"/>
    <w:rsid w:val="000B5485"/>
    <w:rsid w:val="000B6500"/>
    <w:rsid w:val="000B77DA"/>
    <w:rsid w:val="000C0F96"/>
    <w:rsid w:val="000C3507"/>
    <w:rsid w:val="000D18A8"/>
    <w:rsid w:val="000D64B2"/>
    <w:rsid w:val="000E19EC"/>
    <w:rsid w:val="000E3FE9"/>
    <w:rsid w:val="000E6AE0"/>
    <w:rsid w:val="000F5572"/>
    <w:rsid w:val="000F6E3B"/>
    <w:rsid w:val="001005FE"/>
    <w:rsid w:val="00100EC9"/>
    <w:rsid w:val="00103141"/>
    <w:rsid w:val="001039DB"/>
    <w:rsid w:val="001129C9"/>
    <w:rsid w:val="00115C0F"/>
    <w:rsid w:val="0011609D"/>
    <w:rsid w:val="001173D0"/>
    <w:rsid w:val="00122D11"/>
    <w:rsid w:val="00127BA3"/>
    <w:rsid w:val="00133A29"/>
    <w:rsid w:val="00133FBB"/>
    <w:rsid w:val="00141A22"/>
    <w:rsid w:val="00141F3F"/>
    <w:rsid w:val="00151F8B"/>
    <w:rsid w:val="0016225D"/>
    <w:rsid w:val="0016567F"/>
    <w:rsid w:val="00170C34"/>
    <w:rsid w:val="00173E8D"/>
    <w:rsid w:val="00185105"/>
    <w:rsid w:val="001958C6"/>
    <w:rsid w:val="001A1B75"/>
    <w:rsid w:val="001A2733"/>
    <w:rsid w:val="001B03AA"/>
    <w:rsid w:val="001B13BE"/>
    <w:rsid w:val="001B1F90"/>
    <w:rsid w:val="001B266E"/>
    <w:rsid w:val="001B2879"/>
    <w:rsid w:val="001C1F3F"/>
    <w:rsid w:val="001C5333"/>
    <w:rsid w:val="001C796A"/>
    <w:rsid w:val="001C7FA5"/>
    <w:rsid w:val="001D0AE4"/>
    <w:rsid w:val="001D5864"/>
    <w:rsid w:val="001D6479"/>
    <w:rsid w:val="001E524F"/>
    <w:rsid w:val="001E6F34"/>
    <w:rsid w:val="001F06FB"/>
    <w:rsid w:val="001F1B06"/>
    <w:rsid w:val="001F1E64"/>
    <w:rsid w:val="0020139B"/>
    <w:rsid w:val="00203FB5"/>
    <w:rsid w:val="00207A86"/>
    <w:rsid w:val="00210529"/>
    <w:rsid w:val="002126B6"/>
    <w:rsid w:val="00213E55"/>
    <w:rsid w:val="002250C5"/>
    <w:rsid w:val="00231948"/>
    <w:rsid w:val="00232983"/>
    <w:rsid w:val="002341D3"/>
    <w:rsid w:val="002400F6"/>
    <w:rsid w:val="00240AF3"/>
    <w:rsid w:val="0025029C"/>
    <w:rsid w:val="00250650"/>
    <w:rsid w:val="00252268"/>
    <w:rsid w:val="00263C4C"/>
    <w:rsid w:val="00274C27"/>
    <w:rsid w:val="00282544"/>
    <w:rsid w:val="0028540B"/>
    <w:rsid w:val="00285505"/>
    <w:rsid w:val="00286AE6"/>
    <w:rsid w:val="00286B84"/>
    <w:rsid w:val="00293A7A"/>
    <w:rsid w:val="00294D84"/>
    <w:rsid w:val="002A2727"/>
    <w:rsid w:val="002A4A60"/>
    <w:rsid w:val="002A4ED6"/>
    <w:rsid w:val="002A7DBF"/>
    <w:rsid w:val="002B18D9"/>
    <w:rsid w:val="002B21EC"/>
    <w:rsid w:val="002C4355"/>
    <w:rsid w:val="002C56AB"/>
    <w:rsid w:val="002D4812"/>
    <w:rsid w:val="002D7D9B"/>
    <w:rsid w:val="002E1123"/>
    <w:rsid w:val="002E681B"/>
    <w:rsid w:val="002E6A8E"/>
    <w:rsid w:val="002E71DB"/>
    <w:rsid w:val="002E7F15"/>
    <w:rsid w:val="002F141C"/>
    <w:rsid w:val="002F54F7"/>
    <w:rsid w:val="002F616D"/>
    <w:rsid w:val="002F7A1C"/>
    <w:rsid w:val="00304018"/>
    <w:rsid w:val="00306E9B"/>
    <w:rsid w:val="0031285C"/>
    <w:rsid w:val="003215DC"/>
    <w:rsid w:val="003237D5"/>
    <w:rsid w:val="00325D7D"/>
    <w:rsid w:val="003349D1"/>
    <w:rsid w:val="00334AF2"/>
    <w:rsid w:val="00344AA6"/>
    <w:rsid w:val="00353598"/>
    <w:rsid w:val="003546E1"/>
    <w:rsid w:val="00362850"/>
    <w:rsid w:val="0036533A"/>
    <w:rsid w:val="00366DCC"/>
    <w:rsid w:val="0037094C"/>
    <w:rsid w:val="00371B03"/>
    <w:rsid w:val="0037459D"/>
    <w:rsid w:val="00375392"/>
    <w:rsid w:val="00376A71"/>
    <w:rsid w:val="00377511"/>
    <w:rsid w:val="003818DD"/>
    <w:rsid w:val="00384957"/>
    <w:rsid w:val="00390FF8"/>
    <w:rsid w:val="00392AAA"/>
    <w:rsid w:val="003B029C"/>
    <w:rsid w:val="003C01C9"/>
    <w:rsid w:val="003C0B1F"/>
    <w:rsid w:val="003C22F4"/>
    <w:rsid w:val="003D0022"/>
    <w:rsid w:val="003D2D8E"/>
    <w:rsid w:val="003E130C"/>
    <w:rsid w:val="003E3786"/>
    <w:rsid w:val="003E3DA4"/>
    <w:rsid w:val="003E4338"/>
    <w:rsid w:val="003E45C9"/>
    <w:rsid w:val="003F062C"/>
    <w:rsid w:val="003F22B7"/>
    <w:rsid w:val="003F5B8D"/>
    <w:rsid w:val="003F6CF3"/>
    <w:rsid w:val="003F7C48"/>
    <w:rsid w:val="00404633"/>
    <w:rsid w:val="00405F45"/>
    <w:rsid w:val="004234E0"/>
    <w:rsid w:val="00423FF1"/>
    <w:rsid w:val="00425AF1"/>
    <w:rsid w:val="00430C0D"/>
    <w:rsid w:val="0044207A"/>
    <w:rsid w:val="00446B52"/>
    <w:rsid w:val="00451120"/>
    <w:rsid w:val="00451278"/>
    <w:rsid w:val="004512D4"/>
    <w:rsid w:val="00453611"/>
    <w:rsid w:val="00457484"/>
    <w:rsid w:val="00460DE6"/>
    <w:rsid w:val="004660BE"/>
    <w:rsid w:val="00467D57"/>
    <w:rsid w:val="00467D6F"/>
    <w:rsid w:val="00474FD2"/>
    <w:rsid w:val="004760C5"/>
    <w:rsid w:val="00476229"/>
    <w:rsid w:val="00487C1F"/>
    <w:rsid w:val="00490F9B"/>
    <w:rsid w:val="00492661"/>
    <w:rsid w:val="004A78CA"/>
    <w:rsid w:val="004B083F"/>
    <w:rsid w:val="004B1072"/>
    <w:rsid w:val="004C0811"/>
    <w:rsid w:val="004C4C07"/>
    <w:rsid w:val="004C5B72"/>
    <w:rsid w:val="004D0A5D"/>
    <w:rsid w:val="004D0DB5"/>
    <w:rsid w:val="004D1486"/>
    <w:rsid w:val="004D37D6"/>
    <w:rsid w:val="004D46BD"/>
    <w:rsid w:val="004F6D89"/>
    <w:rsid w:val="004F776B"/>
    <w:rsid w:val="00506324"/>
    <w:rsid w:val="005146F1"/>
    <w:rsid w:val="00516343"/>
    <w:rsid w:val="00521AE8"/>
    <w:rsid w:val="00522990"/>
    <w:rsid w:val="00522A26"/>
    <w:rsid w:val="00523915"/>
    <w:rsid w:val="00524D3E"/>
    <w:rsid w:val="005254BB"/>
    <w:rsid w:val="00526FCA"/>
    <w:rsid w:val="0053101D"/>
    <w:rsid w:val="00532057"/>
    <w:rsid w:val="00532A62"/>
    <w:rsid w:val="00534856"/>
    <w:rsid w:val="00535B76"/>
    <w:rsid w:val="0054073C"/>
    <w:rsid w:val="0054151A"/>
    <w:rsid w:val="005426A8"/>
    <w:rsid w:val="0054286B"/>
    <w:rsid w:val="00542A62"/>
    <w:rsid w:val="00543594"/>
    <w:rsid w:val="00544DAA"/>
    <w:rsid w:val="00552E99"/>
    <w:rsid w:val="005661A1"/>
    <w:rsid w:val="00571214"/>
    <w:rsid w:val="00582AEF"/>
    <w:rsid w:val="00582B5D"/>
    <w:rsid w:val="00591A61"/>
    <w:rsid w:val="00594F9E"/>
    <w:rsid w:val="0059557F"/>
    <w:rsid w:val="005955CD"/>
    <w:rsid w:val="005957D1"/>
    <w:rsid w:val="005A0A17"/>
    <w:rsid w:val="005B06B6"/>
    <w:rsid w:val="005B2686"/>
    <w:rsid w:val="005B5074"/>
    <w:rsid w:val="005C20C2"/>
    <w:rsid w:val="005C470C"/>
    <w:rsid w:val="005D0BEF"/>
    <w:rsid w:val="005D0E93"/>
    <w:rsid w:val="005D2880"/>
    <w:rsid w:val="005D3A43"/>
    <w:rsid w:val="005D5E6A"/>
    <w:rsid w:val="005D7672"/>
    <w:rsid w:val="005E1DF6"/>
    <w:rsid w:val="005E23BF"/>
    <w:rsid w:val="005E2F8A"/>
    <w:rsid w:val="005E601B"/>
    <w:rsid w:val="005F4765"/>
    <w:rsid w:val="005F535B"/>
    <w:rsid w:val="005F5A71"/>
    <w:rsid w:val="0060409A"/>
    <w:rsid w:val="00604459"/>
    <w:rsid w:val="00606EF2"/>
    <w:rsid w:val="00607316"/>
    <w:rsid w:val="006161EA"/>
    <w:rsid w:val="00617B6F"/>
    <w:rsid w:val="00620B85"/>
    <w:rsid w:val="0062773D"/>
    <w:rsid w:val="00631FB8"/>
    <w:rsid w:val="006405A1"/>
    <w:rsid w:val="00642201"/>
    <w:rsid w:val="00646A40"/>
    <w:rsid w:val="00647158"/>
    <w:rsid w:val="00660B8F"/>
    <w:rsid w:val="00661116"/>
    <w:rsid w:val="00662EE4"/>
    <w:rsid w:val="006651CB"/>
    <w:rsid w:val="006758FE"/>
    <w:rsid w:val="00676915"/>
    <w:rsid w:val="006844B9"/>
    <w:rsid w:val="00684CB2"/>
    <w:rsid w:val="00691FC3"/>
    <w:rsid w:val="00695CDD"/>
    <w:rsid w:val="00696E75"/>
    <w:rsid w:val="006A28F7"/>
    <w:rsid w:val="006A39FA"/>
    <w:rsid w:val="006A3E86"/>
    <w:rsid w:val="006B49F9"/>
    <w:rsid w:val="006B4AC4"/>
    <w:rsid w:val="006B575C"/>
    <w:rsid w:val="006C29BE"/>
    <w:rsid w:val="006D00DF"/>
    <w:rsid w:val="006D04F6"/>
    <w:rsid w:val="006E5F0B"/>
    <w:rsid w:val="006F0A62"/>
    <w:rsid w:val="006F6DAE"/>
    <w:rsid w:val="00705E89"/>
    <w:rsid w:val="00706C6B"/>
    <w:rsid w:val="00706FB2"/>
    <w:rsid w:val="0071133A"/>
    <w:rsid w:val="00714F47"/>
    <w:rsid w:val="00716207"/>
    <w:rsid w:val="00717FE1"/>
    <w:rsid w:val="00721964"/>
    <w:rsid w:val="00723D5E"/>
    <w:rsid w:val="00725D9D"/>
    <w:rsid w:val="007275DC"/>
    <w:rsid w:val="00742184"/>
    <w:rsid w:val="00744474"/>
    <w:rsid w:val="00746139"/>
    <w:rsid w:val="007518E9"/>
    <w:rsid w:val="00752F78"/>
    <w:rsid w:val="00753147"/>
    <w:rsid w:val="007531C4"/>
    <w:rsid w:val="007545E6"/>
    <w:rsid w:val="00761DFB"/>
    <w:rsid w:val="0076429B"/>
    <w:rsid w:val="0076720B"/>
    <w:rsid w:val="00767BFA"/>
    <w:rsid w:val="00767DA3"/>
    <w:rsid w:val="007755C9"/>
    <w:rsid w:val="00777C2C"/>
    <w:rsid w:val="007848E6"/>
    <w:rsid w:val="00786CC4"/>
    <w:rsid w:val="00790F73"/>
    <w:rsid w:val="0079109B"/>
    <w:rsid w:val="007946F5"/>
    <w:rsid w:val="00795218"/>
    <w:rsid w:val="007952DF"/>
    <w:rsid w:val="007954E3"/>
    <w:rsid w:val="00795CA7"/>
    <w:rsid w:val="007A3502"/>
    <w:rsid w:val="007A74D5"/>
    <w:rsid w:val="007B3156"/>
    <w:rsid w:val="007B6F18"/>
    <w:rsid w:val="007C2EF0"/>
    <w:rsid w:val="007C764B"/>
    <w:rsid w:val="007C7E05"/>
    <w:rsid w:val="007D190F"/>
    <w:rsid w:val="007D3009"/>
    <w:rsid w:val="007D773E"/>
    <w:rsid w:val="007E0362"/>
    <w:rsid w:val="007E1078"/>
    <w:rsid w:val="007E1B4D"/>
    <w:rsid w:val="007F2C53"/>
    <w:rsid w:val="007F3459"/>
    <w:rsid w:val="007F4D82"/>
    <w:rsid w:val="008037D7"/>
    <w:rsid w:val="00806574"/>
    <w:rsid w:val="008069CF"/>
    <w:rsid w:val="008126D1"/>
    <w:rsid w:val="0082494C"/>
    <w:rsid w:val="00827B5A"/>
    <w:rsid w:val="008307AF"/>
    <w:rsid w:val="008370A8"/>
    <w:rsid w:val="00837DD4"/>
    <w:rsid w:val="0084050A"/>
    <w:rsid w:val="00840F25"/>
    <w:rsid w:val="00843208"/>
    <w:rsid w:val="00851FE2"/>
    <w:rsid w:val="0085451B"/>
    <w:rsid w:val="008563D6"/>
    <w:rsid w:val="00860C0E"/>
    <w:rsid w:val="008704B4"/>
    <w:rsid w:val="00870A1D"/>
    <w:rsid w:val="00872968"/>
    <w:rsid w:val="00874F90"/>
    <w:rsid w:val="00877C5C"/>
    <w:rsid w:val="00880C93"/>
    <w:rsid w:val="00886C3A"/>
    <w:rsid w:val="00896AED"/>
    <w:rsid w:val="008A11B9"/>
    <w:rsid w:val="008A49F0"/>
    <w:rsid w:val="008B2AA9"/>
    <w:rsid w:val="008C0BC3"/>
    <w:rsid w:val="008C2014"/>
    <w:rsid w:val="008C7011"/>
    <w:rsid w:val="008D0862"/>
    <w:rsid w:val="008D33DC"/>
    <w:rsid w:val="008D79CD"/>
    <w:rsid w:val="008D7E26"/>
    <w:rsid w:val="008E062B"/>
    <w:rsid w:val="008E078C"/>
    <w:rsid w:val="008E1086"/>
    <w:rsid w:val="008E60A9"/>
    <w:rsid w:val="008F0E64"/>
    <w:rsid w:val="008F2012"/>
    <w:rsid w:val="008F3F02"/>
    <w:rsid w:val="009028C5"/>
    <w:rsid w:val="009038F9"/>
    <w:rsid w:val="00906E17"/>
    <w:rsid w:val="009076FE"/>
    <w:rsid w:val="00911175"/>
    <w:rsid w:val="00922B47"/>
    <w:rsid w:val="009247AB"/>
    <w:rsid w:val="009320C0"/>
    <w:rsid w:val="009329E0"/>
    <w:rsid w:val="00932FD5"/>
    <w:rsid w:val="009412AE"/>
    <w:rsid w:val="009437DB"/>
    <w:rsid w:val="009453D4"/>
    <w:rsid w:val="009476D3"/>
    <w:rsid w:val="0095059F"/>
    <w:rsid w:val="00952469"/>
    <w:rsid w:val="00956BE8"/>
    <w:rsid w:val="00956E7C"/>
    <w:rsid w:val="009572C7"/>
    <w:rsid w:val="00963887"/>
    <w:rsid w:val="00964445"/>
    <w:rsid w:val="00967981"/>
    <w:rsid w:val="0097498F"/>
    <w:rsid w:val="009762BA"/>
    <w:rsid w:val="009816C5"/>
    <w:rsid w:val="009839CD"/>
    <w:rsid w:val="00986EF9"/>
    <w:rsid w:val="00987817"/>
    <w:rsid w:val="009937C9"/>
    <w:rsid w:val="00993AD7"/>
    <w:rsid w:val="009940EE"/>
    <w:rsid w:val="009967FE"/>
    <w:rsid w:val="009A5B9C"/>
    <w:rsid w:val="009C3887"/>
    <w:rsid w:val="009D171D"/>
    <w:rsid w:val="009D188E"/>
    <w:rsid w:val="009D6339"/>
    <w:rsid w:val="009E4145"/>
    <w:rsid w:val="009E4D91"/>
    <w:rsid w:val="009E7209"/>
    <w:rsid w:val="009F2177"/>
    <w:rsid w:val="009F27AE"/>
    <w:rsid w:val="009F370A"/>
    <w:rsid w:val="009F4FBD"/>
    <w:rsid w:val="009F536F"/>
    <w:rsid w:val="009F6A16"/>
    <w:rsid w:val="009F74BF"/>
    <w:rsid w:val="00A01D67"/>
    <w:rsid w:val="00A04BDE"/>
    <w:rsid w:val="00A0715D"/>
    <w:rsid w:val="00A11DEF"/>
    <w:rsid w:val="00A16900"/>
    <w:rsid w:val="00A171C8"/>
    <w:rsid w:val="00A2127B"/>
    <w:rsid w:val="00A27A67"/>
    <w:rsid w:val="00A34613"/>
    <w:rsid w:val="00A362CD"/>
    <w:rsid w:val="00A375F2"/>
    <w:rsid w:val="00A416C2"/>
    <w:rsid w:val="00A4322B"/>
    <w:rsid w:val="00A46CEB"/>
    <w:rsid w:val="00A503F9"/>
    <w:rsid w:val="00A52281"/>
    <w:rsid w:val="00A53D60"/>
    <w:rsid w:val="00A542D1"/>
    <w:rsid w:val="00A55D64"/>
    <w:rsid w:val="00A56370"/>
    <w:rsid w:val="00A56C3D"/>
    <w:rsid w:val="00A65371"/>
    <w:rsid w:val="00A67148"/>
    <w:rsid w:val="00A675B1"/>
    <w:rsid w:val="00A70154"/>
    <w:rsid w:val="00A70F2C"/>
    <w:rsid w:val="00A75D28"/>
    <w:rsid w:val="00A77720"/>
    <w:rsid w:val="00A904F3"/>
    <w:rsid w:val="00A90896"/>
    <w:rsid w:val="00A955A5"/>
    <w:rsid w:val="00AB0ED6"/>
    <w:rsid w:val="00AB117C"/>
    <w:rsid w:val="00AB3D03"/>
    <w:rsid w:val="00AC4076"/>
    <w:rsid w:val="00AC414C"/>
    <w:rsid w:val="00AD0F49"/>
    <w:rsid w:val="00AD2055"/>
    <w:rsid w:val="00AD46AF"/>
    <w:rsid w:val="00AE0EAA"/>
    <w:rsid w:val="00AE6BC8"/>
    <w:rsid w:val="00AE766D"/>
    <w:rsid w:val="00AF08BB"/>
    <w:rsid w:val="00AF0F19"/>
    <w:rsid w:val="00AF1B10"/>
    <w:rsid w:val="00AF3C73"/>
    <w:rsid w:val="00AF5AFB"/>
    <w:rsid w:val="00B07ACC"/>
    <w:rsid w:val="00B14D72"/>
    <w:rsid w:val="00B14FDD"/>
    <w:rsid w:val="00B17D0E"/>
    <w:rsid w:val="00B23BB4"/>
    <w:rsid w:val="00B26B6E"/>
    <w:rsid w:val="00B27C23"/>
    <w:rsid w:val="00B318DF"/>
    <w:rsid w:val="00B34153"/>
    <w:rsid w:val="00B348DC"/>
    <w:rsid w:val="00B35115"/>
    <w:rsid w:val="00B35E41"/>
    <w:rsid w:val="00B37A16"/>
    <w:rsid w:val="00B41521"/>
    <w:rsid w:val="00B44345"/>
    <w:rsid w:val="00B515E8"/>
    <w:rsid w:val="00B51DCB"/>
    <w:rsid w:val="00B71262"/>
    <w:rsid w:val="00B8075B"/>
    <w:rsid w:val="00B813C2"/>
    <w:rsid w:val="00B83151"/>
    <w:rsid w:val="00B84FFB"/>
    <w:rsid w:val="00B86213"/>
    <w:rsid w:val="00B90E43"/>
    <w:rsid w:val="00B96B1F"/>
    <w:rsid w:val="00BA5069"/>
    <w:rsid w:val="00BA7D8D"/>
    <w:rsid w:val="00BB707F"/>
    <w:rsid w:val="00BC169E"/>
    <w:rsid w:val="00BC1E88"/>
    <w:rsid w:val="00BC56D4"/>
    <w:rsid w:val="00BC6ACB"/>
    <w:rsid w:val="00BD314D"/>
    <w:rsid w:val="00BD531C"/>
    <w:rsid w:val="00BE1D02"/>
    <w:rsid w:val="00BE3405"/>
    <w:rsid w:val="00BF3F17"/>
    <w:rsid w:val="00BF5342"/>
    <w:rsid w:val="00BF55C6"/>
    <w:rsid w:val="00BF7787"/>
    <w:rsid w:val="00BF7E1D"/>
    <w:rsid w:val="00C01B83"/>
    <w:rsid w:val="00C02FFA"/>
    <w:rsid w:val="00C0399C"/>
    <w:rsid w:val="00C11C05"/>
    <w:rsid w:val="00C125AD"/>
    <w:rsid w:val="00C16422"/>
    <w:rsid w:val="00C17E64"/>
    <w:rsid w:val="00C25EC8"/>
    <w:rsid w:val="00C33008"/>
    <w:rsid w:val="00C33989"/>
    <w:rsid w:val="00C456EA"/>
    <w:rsid w:val="00C463A6"/>
    <w:rsid w:val="00C51C7F"/>
    <w:rsid w:val="00C6368C"/>
    <w:rsid w:val="00C66466"/>
    <w:rsid w:val="00C719BB"/>
    <w:rsid w:val="00C81A82"/>
    <w:rsid w:val="00C824DB"/>
    <w:rsid w:val="00C82DC0"/>
    <w:rsid w:val="00C92CAF"/>
    <w:rsid w:val="00CA3A3B"/>
    <w:rsid w:val="00CA5885"/>
    <w:rsid w:val="00CA6DA1"/>
    <w:rsid w:val="00CB0C47"/>
    <w:rsid w:val="00CB265D"/>
    <w:rsid w:val="00CB5B34"/>
    <w:rsid w:val="00CC089B"/>
    <w:rsid w:val="00CC315E"/>
    <w:rsid w:val="00CC4128"/>
    <w:rsid w:val="00CD08BD"/>
    <w:rsid w:val="00CD316B"/>
    <w:rsid w:val="00CE19D9"/>
    <w:rsid w:val="00CE1A5F"/>
    <w:rsid w:val="00CE1AAF"/>
    <w:rsid w:val="00CE50DC"/>
    <w:rsid w:val="00CE65FF"/>
    <w:rsid w:val="00CF4624"/>
    <w:rsid w:val="00CF5195"/>
    <w:rsid w:val="00CF7785"/>
    <w:rsid w:val="00CF782C"/>
    <w:rsid w:val="00D1298C"/>
    <w:rsid w:val="00D133C2"/>
    <w:rsid w:val="00D142F7"/>
    <w:rsid w:val="00D15A8B"/>
    <w:rsid w:val="00D20AC2"/>
    <w:rsid w:val="00D23605"/>
    <w:rsid w:val="00D24EF3"/>
    <w:rsid w:val="00D25730"/>
    <w:rsid w:val="00D26E3A"/>
    <w:rsid w:val="00D34270"/>
    <w:rsid w:val="00D37A22"/>
    <w:rsid w:val="00D37AAD"/>
    <w:rsid w:val="00D401DF"/>
    <w:rsid w:val="00D40ED1"/>
    <w:rsid w:val="00D4166D"/>
    <w:rsid w:val="00D41760"/>
    <w:rsid w:val="00D474D6"/>
    <w:rsid w:val="00D50107"/>
    <w:rsid w:val="00D538A6"/>
    <w:rsid w:val="00D55A8E"/>
    <w:rsid w:val="00D5624D"/>
    <w:rsid w:val="00D574BE"/>
    <w:rsid w:val="00D60C6F"/>
    <w:rsid w:val="00D6135B"/>
    <w:rsid w:val="00D61A15"/>
    <w:rsid w:val="00D61BA4"/>
    <w:rsid w:val="00D71B45"/>
    <w:rsid w:val="00D74530"/>
    <w:rsid w:val="00D82133"/>
    <w:rsid w:val="00D87CFA"/>
    <w:rsid w:val="00D94CC4"/>
    <w:rsid w:val="00DA284D"/>
    <w:rsid w:val="00DA5D24"/>
    <w:rsid w:val="00DB22E0"/>
    <w:rsid w:val="00DC76E3"/>
    <w:rsid w:val="00DD1CCE"/>
    <w:rsid w:val="00DD299C"/>
    <w:rsid w:val="00DD4FD1"/>
    <w:rsid w:val="00DD6896"/>
    <w:rsid w:val="00DF4674"/>
    <w:rsid w:val="00DF7481"/>
    <w:rsid w:val="00E07740"/>
    <w:rsid w:val="00E11ABC"/>
    <w:rsid w:val="00E11ED4"/>
    <w:rsid w:val="00E1206B"/>
    <w:rsid w:val="00E15936"/>
    <w:rsid w:val="00E16B18"/>
    <w:rsid w:val="00E2353B"/>
    <w:rsid w:val="00E26D5B"/>
    <w:rsid w:val="00E300A9"/>
    <w:rsid w:val="00E31B14"/>
    <w:rsid w:val="00E37E2B"/>
    <w:rsid w:val="00E4085B"/>
    <w:rsid w:val="00E4623A"/>
    <w:rsid w:val="00E5555A"/>
    <w:rsid w:val="00E5682F"/>
    <w:rsid w:val="00E61B61"/>
    <w:rsid w:val="00E6369F"/>
    <w:rsid w:val="00E64852"/>
    <w:rsid w:val="00E64A07"/>
    <w:rsid w:val="00E67EA2"/>
    <w:rsid w:val="00E71887"/>
    <w:rsid w:val="00E72755"/>
    <w:rsid w:val="00E7381B"/>
    <w:rsid w:val="00E74948"/>
    <w:rsid w:val="00E778ED"/>
    <w:rsid w:val="00E82E73"/>
    <w:rsid w:val="00E861AF"/>
    <w:rsid w:val="00E86608"/>
    <w:rsid w:val="00E9122F"/>
    <w:rsid w:val="00E97037"/>
    <w:rsid w:val="00EA0401"/>
    <w:rsid w:val="00EA181D"/>
    <w:rsid w:val="00EA56BF"/>
    <w:rsid w:val="00EB1AA9"/>
    <w:rsid w:val="00EB309A"/>
    <w:rsid w:val="00EB35DC"/>
    <w:rsid w:val="00EB705E"/>
    <w:rsid w:val="00ED3203"/>
    <w:rsid w:val="00ED343E"/>
    <w:rsid w:val="00ED4194"/>
    <w:rsid w:val="00EE0092"/>
    <w:rsid w:val="00EE2349"/>
    <w:rsid w:val="00EE3C79"/>
    <w:rsid w:val="00EE5878"/>
    <w:rsid w:val="00EE6997"/>
    <w:rsid w:val="00EF1343"/>
    <w:rsid w:val="00EF476F"/>
    <w:rsid w:val="00F01E17"/>
    <w:rsid w:val="00F02A72"/>
    <w:rsid w:val="00F0457C"/>
    <w:rsid w:val="00F11757"/>
    <w:rsid w:val="00F12223"/>
    <w:rsid w:val="00F13D52"/>
    <w:rsid w:val="00F15E01"/>
    <w:rsid w:val="00F16986"/>
    <w:rsid w:val="00F2085B"/>
    <w:rsid w:val="00F22FEC"/>
    <w:rsid w:val="00F24F76"/>
    <w:rsid w:val="00F25720"/>
    <w:rsid w:val="00F314F3"/>
    <w:rsid w:val="00F33BD1"/>
    <w:rsid w:val="00F4342E"/>
    <w:rsid w:val="00F43639"/>
    <w:rsid w:val="00F511FB"/>
    <w:rsid w:val="00F512D6"/>
    <w:rsid w:val="00F61D5F"/>
    <w:rsid w:val="00F6297D"/>
    <w:rsid w:val="00F62E15"/>
    <w:rsid w:val="00F664E2"/>
    <w:rsid w:val="00F809AA"/>
    <w:rsid w:val="00F86FC0"/>
    <w:rsid w:val="00F90049"/>
    <w:rsid w:val="00F92249"/>
    <w:rsid w:val="00F92FC1"/>
    <w:rsid w:val="00F9564F"/>
    <w:rsid w:val="00FA25CE"/>
    <w:rsid w:val="00FA3E8C"/>
    <w:rsid w:val="00FA63E0"/>
    <w:rsid w:val="00FA76F8"/>
    <w:rsid w:val="00FB0AB3"/>
    <w:rsid w:val="00FB1C56"/>
    <w:rsid w:val="00FB6D78"/>
    <w:rsid w:val="00FC0BC2"/>
    <w:rsid w:val="00FC6DD8"/>
    <w:rsid w:val="00FD214E"/>
    <w:rsid w:val="00FD5898"/>
    <w:rsid w:val="00FE1769"/>
    <w:rsid w:val="00FE3778"/>
    <w:rsid w:val="00FE4CBD"/>
    <w:rsid w:val="00FF014D"/>
    <w:rsid w:val="00FF037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2DEFF6B"/>
  <w14:defaultImageDpi w14:val="300"/>
  <w15:docId w15:val="{178ACEBF-B804-4D1A-913A-0C30E9E2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65D"/>
    <w:pPr>
      <w:spacing w:after="120"/>
      <w:jc w:val="both"/>
    </w:pPr>
    <w:rPr>
      <w:rFonts w:asciiTheme="minorHAnsi" w:hAnsiTheme="minorHAnsi" w:cstheme="minorHAnsi"/>
      <w:shd w:val="clear" w:color="auto" w:fill="FFFFFF"/>
      <w:lang w:eastAsia="fr-FR"/>
    </w:rPr>
  </w:style>
  <w:style w:type="paragraph" w:styleId="Titre1">
    <w:name w:val="heading 1"/>
    <w:basedOn w:val="Normal"/>
    <w:next w:val="Normal"/>
    <w:qFormat/>
    <w:rsid w:val="00E4085B"/>
    <w:pPr>
      <w:jc w:val="center"/>
      <w:outlineLvl w:val="0"/>
    </w:pPr>
    <w:rPr>
      <w:b/>
      <w:sz w:val="28"/>
    </w:rPr>
  </w:style>
  <w:style w:type="paragraph" w:styleId="Titre2">
    <w:name w:val="heading 2"/>
    <w:basedOn w:val="Titre1"/>
    <w:next w:val="Normal"/>
    <w:qFormat/>
    <w:rsid w:val="00E4085B"/>
    <w:pPr>
      <w:outlineLvl w:val="1"/>
    </w:pPr>
    <w:rPr>
      <w:sz w:val="24"/>
    </w:rPr>
  </w:style>
  <w:style w:type="paragraph" w:styleId="Titre3">
    <w:name w:val="heading 3"/>
    <w:basedOn w:val="Normal"/>
    <w:next w:val="Normal"/>
    <w:link w:val="Titre3Car"/>
    <w:uiPriority w:val="9"/>
    <w:unhideWhenUsed/>
    <w:qFormat/>
    <w:rsid w:val="00D6135B"/>
    <w:pPr>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LMTextecourant">
    <w:name w:val="PALM Texte courant"/>
    <w:basedOn w:val="Normal"/>
    <w:rsid w:val="003F5B8D"/>
    <w:pPr>
      <w:spacing w:line="260" w:lineRule="atLeast"/>
    </w:pPr>
  </w:style>
  <w:style w:type="paragraph" w:customStyle="1" w:styleId="PALMTitreniveau1">
    <w:name w:val="PALM Titre niveau1"/>
    <w:basedOn w:val="Normal"/>
    <w:rsid w:val="003F5B8D"/>
    <w:pPr>
      <w:spacing w:line="260" w:lineRule="atLeast"/>
    </w:pPr>
    <w:rPr>
      <w:b/>
      <w:bCs/>
    </w:rPr>
  </w:style>
  <w:style w:type="paragraph" w:customStyle="1" w:styleId="PALMTitreniveau2">
    <w:name w:val="PALM Titre niveau2"/>
    <w:basedOn w:val="Normal"/>
    <w:rsid w:val="003F5B8D"/>
    <w:pPr>
      <w:spacing w:line="260" w:lineRule="atLeast"/>
    </w:pPr>
    <w:rPr>
      <w:b/>
      <w:sz w:val="32"/>
      <w:lang w:val="en"/>
    </w:rPr>
  </w:style>
  <w:style w:type="paragraph" w:customStyle="1" w:styleId="PALMTitredossier">
    <w:name w:val="PALM Titre dossier"/>
    <w:basedOn w:val="Normal"/>
    <w:rsid w:val="003F5B8D"/>
    <w:pPr>
      <w:pBdr>
        <w:top w:val="single" w:sz="6" w:space="17" w:color="666666"/>
      </w:pBdr>
      <w:spacing w:line="600" w:lineRule="exact"/>
      <w:outlineLvl w:val="0"/>
    </w:pPr>
    <w:rPr>
      <w:b/>
      <w:bCs/>
      <w:sz w:val="60"/>
    </w:rPr>
  </w:style>
  <w:style w:type="paragraph" w:customStyle="1" w:styleId="PALMFooter">
    <w:name w:val="PALM Footer"/>
    <w:basedOn w:val="Titre2"/>
    <w:rsid w:val="003F5B8D"/>
    <w:pPr>
      <w:tabs>
        <w:tab w:val="right" w:pos="8789"/>
      </w:tabs>
    </w:pPr>
    <w:rPr>
      <w:b w:val="0"/>
      <w:i/>
      <w:noProof/>
      <w:sz w:val="16"/>
    </w:rPr>
  </w:style>
  <w:style w:type="paragraph" w:styleId="En-tte">
    <w:name w:val="header"/>
    <w:basedOn w:val="Normal"/>
    <w:link w:val="En-tteCar"/>
    <w:uiPriority w:val="99"/>
    <w:rsid w:val="0007099E"/>
    <w:pPr>
      <w:tabs>
        <w:tab w:val="center" w:pos="4536"/>
        <w:tab w:val="right" w:pos="9072"/>
      </w:tabs>
    </w:pPr>
  </w:style>
  <w:style w:type="paragraph" w:styleId="NormalWeb">
    <w:name w:val="Normal (Web)"/>
    <w:basedOn w:val="Normal"/>
    <w:uiPriority w:val="99"/>
    <w:rsid w:val="0007099E"/>
    <w:pPr>
      <w:spacing w:after="210" w:line="210" w:lineRule="atLeast"/>
    </w:pPr>
    <w:rPr>
      <w:sz w:val="17"/>
      <w:szCs w:val="17"/>
    </w:rPr>
  </w:style>
  <w:style w:type="paragraph" w:styleId="Pieddepage">
    <w:name w:val="footer"/>
    <w:basedOn w:val="Normal"/>
    <w:semiHidden/>
    <w:rsid w:val="0007099E"/>
    <w:pPr>
      <w:tabs>
        <w:tab w:val="center" w:pos="4153"/>
        <w:tab w:val="right" w:pos="8306"/>
      </w:tabs>
    </w:pPr>
  </w:style>
  <w:style w:type="character" w:customStyle="1" w:styleId="En-tteCar">
    <w:name w:val="En-tête Car"/>
    <w:link w:val="En-tte"/>
    <w:uiPriority w:val="99"/>
    <w:rsid w:val="001F1B06"/>
    <w:rPr>
      <w:sz w:val="24"/>
      <w:szCs w:val="24"/>
      <w:lang w:val="fr-FR" w:eastAsia="fr-FR"/>
    </w:rPr>
  </w:style>
  <w:style w:type="paragraph" w:styleId="Paragraphedeliste">
    <w:name w:val="List Paragraph"/>
    <w:basedOn w:val="Normal"/>
    <w:uiPriority w:val="34"/>
    <w:qFormat/>
    <w:rsid w:val="008D79CD"/>
    <w:pPr>
      <w:ind w:left="720"/>
      <w:contextualSpacing/>
    </w:pPr>
  </w:style>
  <w:style w:type="paragraph" w:styleId="Textedebulles">
    <w:name w:val="Balloon Text"/>
    <w:basedOn w:val="Normal"/>
    <w:link w:val="TextedebullesCar"/>
    <w:uiPriority w:val="99"/>
    <w:semiHidden/>
    <w:unhideWhenUsed/>
    <w:rsid w:val="008A11B9"/>
    <w:rPr>
      <w:rFonts w:ascii="Lucida Grande" w:hAnsi="Lucida Grande"/>
      <w:sz w:val="18"/>
      <w:szCs w:val="18"/>
    </w:rPr>
  </w:style>
  <w:style w:type="character" w:customStyle="1" w:styleId="TextedebullesCar">
    <w:name w:val="Texte de bulles Car"/>
    <w:basedOn w:val="Policepardfaut"/>
    <w:link w:val="Textedebulles"/>
    <w:uiPriority w:val="99"/>
    <w:semiHidden/>
    <w:rsid w:val="008A11B9"/>
    <w:rPr>
      <w:rFonts w:ascii="Lucida Grande" w:hAnsi="Lucida Grande"/>
      <w:sz w:val="18"/>
      <w:szCs w:val="18"/>
      <w:lang w:val="fr-FR" w:eastAsia="fr-FR"/>
    </w:rPr>
  </w:style>
  <w:style w:type="paragraph" w:styleId="Lgende">
    <w:name w:val="caption"/>
    <w:basedOn w:val="Normal"/>
    <w:next w:val="Normal"/>
    <w:uiPriority w:val="35"/>
    <w:unhideWhenUsed/>
    <w:qFormat/>
    <w:rsid w:val="00BB707F"/>
    <w:pPr>
      <w:spacing w:after="200"/>
      <w:jc w:val="center"/>
    </w:pPr>
    <w:rPr>
      <w:i/>
      <w:iCs/>
      <w:noProof/>
      <w:color w:val="808080" w:themeColor="background1" w:themeShade="80"/>
      <w:sz w:val="16"/>
      <w:szCs w:val="16"/>
      <w:lang w:eastAsia="en-US"/>
    </w:rPr>
  </w:style>
  <w:style w:type="paragraph" w:customStyle="1" w:styleId="Titre30">
    <w:name w:val="Titre3"/>
    <w:basedOn w:val="Normal"/>
    <w:qFormat/>
    <w:rsid w:val="002B21EC"/>
    <w:pPr>
      <w:spacing w:before="120"/>
    </w:pPr>
    <w:rPr>
      <w:b/>
      <w:sz w:val="24"/>
      <w:szCs w:val="24"/>
      <w:lang w:eastAsia="en-US"/>
    </w:rPr>
  </w:style>
  <w:style w:type="character" w:customStyle="1" w:styleId="Titre3Car">
    <w:name w:val="Titre 3 Car"/>
    <w:basedOn w:val="Policepardfaut"/>
    <w:link w:val="Titre3"/>
    <w:uiPriority w:val="9"/>
    <w:rsid w:val="00D6135B"/>
    <w:rPr>
      <w:rFonts w:ascii="Arial" w:hAnsi="Arial" w:cs="Arial"/>
      <w:b/>
      <w:bCs/>
      <w:sz w:val="24"/>
      <w:szCs w:val="24"/>
      <w:lang w:eastAsia="fr-FR"/>
    </w:rPr>
  </w:style>
  <w:style w:type="table" w:styleId="Grilledutableau">
    <w:name w:val="Table Grid"/>
    <w:basedOn w:val="TableauNormal"/>
    <w:uiPriority w:val="59"/>
    <w:rsid w:val="00446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4286B"/>
  </w:style>
  <w:style w:type="character" w:customStyle="1" w:styleId="NotedebasdepageCar">
    <w:name w:val="Note de bas de page Car"/>
    <w:basedOn w:val="Policepardfaut"/>
    <w:link w:val="Notedebasdepage"/>
    <w:uiPriority w:val="99"/>
    <w:semiHidden/>
    <w:rsid w:val="0054286B"/>
    <w:rPr>
      <w:rFonts w:ascii="Arial" w:hAnsi="Arial" w:cs="Arial"/>
      <w:lang w:eastAsia="fr-FR"/>
    </w:rPr>
  </w:style>
  <w:style w:type="character" w:styleId="Appelnotedebasdep">
    <w:name w:val="footnote reference"/>
    <w:basedOn w:val="Policepardfaut"/>
    <w:uiPriority w:val="99"/>
    <w:semiHidden/>
    <w:unhideWhenUsed/>
    <w:rsid w:val="0054286B"/>
    <w:rPr>
      <w:vertAlign w:val="superscript"/>
    </w:rPr>
  </w:style>
  <w:style w:type="character" w:styleId="Lienhypertexte">
    <w:name w:val="Hyperlink"/>
    <w:basedOn w:val="Policepardfaut"/>
    <w:uiPriority w:val="99"/>
    <w:unhideWhenUsed/>
    <w:rsid w:val="005D5E6A"/>
    <w:rPr>
      <w:color w:val="0000FF" w:themeColor="hyperlink"/>
      <w:u w:val="single"/>
    </w:rPr>
  </w:style>
  <w:style w:type="character" w:styleId="Mentionnonrsolue">
    <w:name w:val="Unresolved Mention"/>
    <w:basedOn w:val="Policepardfaut"/>
    <w:uiPriority w:val="99"/>
    <w:semiHidden/>
    <w:unhideWhenUsed/>
    <w:rsid w:val="005D5E6A"/>
    <w:rPr>
      <w:color w:val="605E5C"/>
      <w:shd w:val="clear" w:color="auto" w:fill="E1DFDD"/>
    </w:rPr>
  </w:style>
  <w:style w:type="character" w:styleId="Accentuation">
    <w:name w:val="Emphasis"/>
    <w:basedOn w:val="Policepardfaut"/>
    <w:uiPriority w:val="20"/>
    <w:qFormat/>
    <w:rsid w:val="00AF3C73"/>
    <w:rPr>
      <w:i/>
      <w:iCs/>
    </w:rPr>
  </w:style>
  <w:style w:type="character" w:customStyle="1" w:styleId="mini">
    <w:name w:val="mini"/>
    <w:basedOn w:val="Policepardfaut"/>
    <w:rsid w:val="00AF3C73"/>
  </w:style>
  <w:style w:type="paragraph" w:customStyle="1" w:styleId="suivre">
    <w:name w:val="suivre"/>
    <w:basedOn w:val="Normal"/>
    <w:rsid w:val="00AF3C73"/>
    <w:pPr>
      <w:spacing w:before="100" w:beforeAutospacing="1" w:after="100" w:afterAutospacing="1"/>
      <w:jc w:val="left"/>
    </w:pPr>
    <w:rPr>
      <w:rFonts w:ascii="Times New Roman" w:hAnsi="Times New Roman" w:cs="Times New Roman"/>
      <w:sz w:val="24"/>
      <w:szCs w:val="24"/>
      <w:lang w:eastAsia="fr-CH"/>
    </w:rPr>
  </w:style>
  <w:style w:type="paragraph" w:customStyle="1" w:styleId="Default">
    <w:name w:val="Default"/>
    <w:rsid w:val="00E5682F"/>
    <w:pPr>
      <w:autoSpaceDE w:val="0"/>
      <w:autoSpaceDN w:val="0"/>
      <w:adjustRightInd w:val="0"/>
    </w:pPr>
    <w:rPr>
      <w:rFonts w:ascii="Avenir Book" w:hAnsi="Avenir Book" w:cs="Avenir Book"/>
      <w:color w:val="000000"/>
      <w:sz w:val="24"/>
      <w:szCs w:val="24"/>
    </w:rPr>
  </w:style>
  <w:style w:type="paragraph" w:customStyle="1" w:styleId="Pa6">
    <w:name w:val="Pa6"/>
    <w:basedOn w:val="Default"/>
    <w:next w:val="Default"/>
    <w:uiPriority w:val="99"/>
    <w:rsid w:val="00E5682F"/>
    <w:pPr>
      <w:spacing w:line="181" w:lineRule="atLeast"/>
    </w:pPr>
    <w:rPr>
      <w:rFonts w:cs="Times New Roman"/>
      <w:color w:val="auto"/>
    </w:rPr>
  </w:style>
  <w:style w:type="character" w:styleId="lev">
    <w:name w:val="Strong"/>
    <w:basedOn w:val="Policepardfaut"/>
    <w:uiPriority w:val="22"/>
    <w:qFormat/>
    <w:rsid w:val="00D41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1548">
      <w:bodyDiv w:val="1"/>
      <w:marLeft w:val="0"/>
      <w:marRight w:val="0"/>
      <w:marTop w:val="0"/>
      <w:marBottom w:val="0"/>
      <w:divBdr>
        <w:top w:val="none" w:sz="0" w:space="0" w:color="auto"/>
        <w:left w:val="none" w:sz="0" w:space="0" w:color="auto"/>
        <w:bottom w:val="none" w:sz="0" w:space="0" w:color="auto"/>
        <w:right w:val="none" w:sz="0" w:space="0" w:color="auto"/>
      </w:divBdr>
    </w:div>
    <w:div w:id="205680381">
      <w:bodyDiv w:val="1"/>
      <w:marLeft w:val="0"/>
      <w:marRight w:val="0"/>
      <w:marTop w:val="0"/>
      <w:marBottom w:val="0"/>
      <w:divBdr>
        <w:top w:val="none" w:sz="0" w:space="0" w:color="auto"/>
        <w:left w:val="none" w:sz="0" w:space="0" w:color="auto"/>
        <w:bottom w:val="none" w:sz="0" w:space="0" w:color="auto"/>
        <w:right w:val="none" w:sz="0" w:space="0" w:color="auto"/>
      </w:divBdr>
      <w:divsChild>
        <w:div w:id="1900558072">
          <w:marLeft w:val="0"/>
          <w:marRight w:val="0"/>
          <w:marTop w:val="0"/>
          <w:marBottom w:val="0"/>
          <w:divBdr>
            <w:top w:val="none" w:sz="0" w:space="0" w:color="auto"/>
            <w:left w:val="none" w:sz="0" w:space="0" w:color="auto"/>
            <w:bottom w:val="none" w:sz="0" w:space="0" w:color="auto"/>
            <w:right w:val="none" w:sz="0" w:space="0" w:color="auto"/>
          </w:divBdr>
        </w:div>
        <w:div w:id="1394238285">
          <w:marLeft w:val="0"/>
          <w:marRight w:val="0"/>
          <w:marTop w:val="0"/>
          <w:marBottom w:val="0"/>
          <w:divBdr>
            <w:top w:val="none" w:sz="0" w:space="0" w:color="auto"/>
            <w:left w:val="none" w:sz="0" w:space="0" w:color="auto"/>
            <w:bottom w:val="none" w:sz="0" w:space="0" w:color="auto"/>
            <w:right w:val="none" w:sz="0" w:space="0" w:color="auto"/>
          </w:divBdr>
        </w:div>
        <w:div w:id="685710908">
          <w:marLeft w:val="0"/>
          <w:marRight w:val="0"/>
          <w:marTop w:val="0"/>
          <w:marBottom w:val="0"/>
          <w:divBdr>
            <w:top w:val="none" w:sz="0" w:space="0" w:color="auto"/>
            <w:left w:val="none" w:sz="0" w:space="0" w:color="auto"/>
            <w:bottom w:val="none" w:sz="0" w:space="0" w:color="auto"/>
            <w:right w:val="none" w:sz="0" w:space="0" w:color="auto"/>
          </w:divBdr>
        </w:div>
        <w:div w:id="1862091055">
          <w:marLeft w:val="0"/>
          <w:marRight w:val="0"/>
          <w:marTop w:val="0"/>
          <w:marBottom w:val="0"/>
          <w:divBdr>
            <w:top w:val="none" w:sz="0" w:space="0" w:color="auto"/>
            <w:left w:val="none" w:sz="0" w:space="0" w:color="auto"/>
            <w:bottom w:val="none" w:sz="0" w:space="0" w:color="auto"/>
            <w:right w:val="none" w:sz="0" w:space="0" w:color="auto"/>
          </w:divBdr>
        </w:div>
        <w:div w:id="842283662">
          <w:marLeft w:val="0"/>
          <w:marRight w:val="0"/>
          <w:marTop w:val="0"/>
          <w:marBottom w:val="0"/>
          <w:divBdr>
            <w:top w:val="none" w:sz="0" w:space="0" w:color="auto"/>
            <w:left w:val="none" w:sz="0" w:space="0" w:color="auto"/>
            <w:bottom w:val="none" w:sz="0" w:space="0" w:color="auto"/>
            <w:right w:val="none" w:sz="0" w:space="0" w:color="auto"/>
          </w:divBdr>
          <w:divsChild>
            <w:div w:id="1283458583">
              <w:marLeft w:val="0"/>
              <w:marRight w:val="0"/>
              <w:marTop w:val="0"/>
              <w:marBottom w:val="0"/>
              <w:divBdr>
                <w:top w:val="none" w:sz="0" w:space="0" w:color="auto"/>
                <w:left w:val="none" w:sz="0" w:space="0" w:color="auto"/>
                <w:bottom w:val="none" w:sz="0" w:space="0" w:color="auto"/>
                <w:right w:val="none" w:sz="0" w:space="0" w:color="auto"/>
              </w:divBdr>
            </w:div>
          </w:divsChild>
        </w:div>
        <w:div w:id="1284923886">
          <w:marLeft w:val="0"/>
          <w:marRight w:val="0"/>
          <w:marTop w:val="0"/>
          <w:marBottom w:val="0"/>
          <w:divBdr>
            <w:top w:val="none" w:sz="0" w:space="0" w:color="auto"/>
            <w:left w:val="none" w:sz="0" w:space="0" w:color="auto"/>
            <w:bottom w:val="none" w:sz="0" w:space="0" w:color="auto"/>
            <w:right w:val="none" w:sz="0" w:space="0" w:color="auto"/>
          </w:divBdr>
        </w:div>
      </w:divsChild>
    </w:div>
    <w:div w:id="211816835">
      <w:bodyDiv w:val="1"/>
      <w:marLeft w:val="0"/>
      <w:marRight w:val="0"/>
      <w:marTop w:val="0"/>
      <w:marBottom w:val="0"/>
      <w:divBdr>
        <w:top w:val="none" w:sz="0" w:space="0" w:color="auto"/>
        <w:left w:val="none" w:sz="0" w:space="0" w:color="auto"/>
        <w:bottom w:val="none" w:sz="0" w:space="0" w:color="auto"/>
        <w:right w:val="none" w:sz="0" w:space="0" w:color="auto"/>
      </w:divBdr>
    </w:div>
    <w:div w:id="305355254">
      <w:bodyDiv w:val="1"/>
      <w:marLeft w:val="0"/>
      <w:marRight w:val="0"/>
      <w:marTop w:val="0"/>
      <w:marBottom w:val="0"/>
      <w:divBdr>
        <w:top w:val="none" w:sz="0" w:space="0" w:color="auto"/>
        <w:left w:val="none" w:sz="0" w:space="0" w:color="auto"/>
        <w:bottom w:val="none" w:sz="0" w:space="0" w:color="auto"/>
        <w:right w:val="none" w:sz="0" w:space="0" w:color="auto"/>
      </w:divBdr>
      <w:divsChild>
        <w:div w:id="1162507312">
          <w:marLeft w:val="446"/>
          <w:marRight w:val="0"/>
          <w:marTop w:val="0"/>
          <w:marBottom w:val="0"/>
          <w:divBdr>
            <w:top w:val="none" w:sz="0" w:space="0" w:color="auto"/>
            <w:left w:val="none" w:sz="0" w:space="0" w:color="auto"/>
            <w:bottom w:val="none" w:sz="0" w:space="0" w:color="auto"/>
            <w:right w:val="none" w:sz="0" w:space="0" w:color="auto"/>
          </w:divBdr>
        </w:div>
        <w:div w:id="2063408149">
          <w:marLeft w:val="446"/>
          <w:marRight w:val="0"/>
          <w:marTop w:val="0"/>
          <w:marBottom w:val="0"/>
          <w:divBdr>
            <w:top w:val="none" w:sz="0" w:space="0" w:color="auto"/>
            <w:left w:val="none" w:sz="0" w:space="0" w:color="auto"/>
            <w:bottom w:val="none" w:sz="0" w:space="0" w:color="auto"/>
            <w:right w:val="none" w:sz="0" w:space="0" w:color="auto"/>
          </w:divBdr>
        </w:div>
        <w:div w:id="1445921425">
          <w:marLeft w:val="446"/>
          <w:marRight w:val="0"/>
          <w:marTop w:val="0"/>
          <w:marBottom w:val="0"/>
          <w:divBdr>
            <w:top w:val="none" w:sz="0" w:space="0" w:color="auto"/>
            <w:left w:val="none" w:sz="0" w:space="0" w:color="auto"/>
            <w:bottom w:val="none" w:sz="0" w:space="0" w:color="auto"/>
            <w:right w:val="none" w:sz="0" w:space="0" w:color="auto"/>
          </w:divBdr>
        </w:div>
        <w:div w:id="2042047401">
          <w:marLeft w:val="446"/>
          <w:marRight w:val="0"/>
          <w:marTop w:val="0"/>
          <w:marBottom w:val="0"/>
          <w:divBdr>
            <w:top w:val="none" w:sz="0" w:space="0" w:color="auto"/>
            <w:left w:val="none" w:sz="0" w:space="0" w:color="auto"/>
            <w:bottom w:val="none" w:sz="0" w:space="0" w:color="auto"/>
            <w:right w:val="none" w:sz="0" w:space="0" w:color="auto"/>
          </w:divBdr>
        </w:div>
        <w:div w:id="276721248">
          <w:marLeft w:val="446"/>
          <w:marRight w:val="0"/>
          <w:marTop w:val="0"/>
          <w:marBottom w:val="0"/>
          <w:divBdr>
            <w:top w:val="none" w:sz="0" w:space="0" w:color="auto"/>
            <w:left w:val="none" w:sz="0" w:space="0" w:color="auto"/>
            <w:bottom w:val="none" w:sz="0" w:space="0" w:color="auto"/>
            <w:right w:val="none" w:sz="0" w:space="0" w:color="auto"/>
          </w:divBdr>
        </w:div>
      </w:divsChild>
    </w:div>
    <w:div w:id="421267247">
      <w:bodyDiv w:val="1"/>
      <w:marLeft w:val="0"/>
      <w:marRight w:val="0"/>
      <w:marTop w:val="0"/>
      <w:marBottom w:val="0"/>
      <w:divBdr>
        <w:top w:val="none" w:sz="0" w:space="0" w:color="auto"/>
        <w:left w:val="none" w:sz="0" w:space="0" w:color="auto"/>
        <w:bottom w:val="none" w:sz="0" w:space="0" w:color="auto"/>
        <w:right w:val="none" w:sz="0" w:space="0" w:color="auto"/>
      </w:divBdr>
    </w:div>
    <w:div w:id="456879407">
      <w:bodyDiv w:val="1"/>
      <w:marLeft w:val="0"/>
      <w:marRight w:val="0"/>
      <w:marTop w:val="0"/>
      <w:marBottom w:val="0"/>
      <w:divBdr>
        <w:top w:val="none" w:sz="0" w:space="0" w:color="auto"/>
        <w:left w:val="none" w:sz="0" w:space="0" w:color="auto"/>
        <w:bottom w:val="none" w:sz="0" w:space="0" w:color="auto"/>
        <w:right w:val="none" w:sz="0" w:space="0" w:color="auto"/>
      </w:divBdr>
    </w:div>
    <w:div w:id="703287286">
      <w:bodyDiv w:val="1"/>
      <w:marLeft w:val="0"/>
      <w:marRight w:val="0"/>
      <w:marTop w:val="0"/>
      <w:marBottom w:val="0"/>
      <w:divBdr>
        <w:top w:val="none" w:sz="0" w:space="0" w:color="auto"/>
        <w:left w:val="none" w:sz="0" w:space="0" w:color="auto"/>
        <w:bottom w:val="none" w:sz="0" w:space="0" w:color="auto"/>
        <w:right w:val="none" w:sz="0" w:space="0" w:color="auto"/>
      </w:divBdr>
    </w:div>
    <w:div w:id="1243836761">
      <w:bodyDiv w:val="1"/>
      <w:marLeft w:val="0"/>
      <w:marRight w:val="0"/>
      <w:marTop w:val="0"/>
      <w:marBottom w:val="0"/>
      <w:divBdr>
        <w:top w:val="none" w:sz="0" w:space="0" w:color="auto"/>
        <w:left w:val="none" w:sz="0" w:space="0" w:color="auto"/>
        <w:bottom w:val="none" w:sz="0" w:space="0" w:color="auto"/>
        <w:right w:val="none" w:sz="0" w:space="0" w:color="auto"/>
      </w:divBdr>
    </w:div>
    <w:div w:id="1499812014">
      <w:bodyDiv w:val="1"/>
      <w:marLeft w:val="0"/>
      <w:marRight w:val="0"/>
      <w:marTop w:val="0"/>
      <w:marBottom w:val="0"/>
      <w:divBdr>
        <w:top w:val="none" w:sz="0" w:space="0" w:color="auto"/>
        <w:left w:val="none" w:sz="0" w:space="0" w:color="auto"/>
        <w:bottom w:val="none" w:sz="0" w:space="0" w:color="auto"/>
        <w:right w:val="none" w:sz="0" w:space="0" w:color="auto"/>
      </w:divBdr>
    </w:div>
    <w:div w:id="1649941170">
      <w:bodyDiv w:val="1"/>
      <w:marLeft w:val="0"/>
      <w:marRight w:val="0"/>
      <w:marTop w:val="0"/>
      <w:marBottom w:val="0"/>
      <w:divBdr>
        <w:top w:val="none" w:sz="0" w:space="0" w:color="auto"/>
        <w:left w:val="none" w:sz="0" w:space="0" w:color="auto"/>
        <w:bottom w:val="none" w:sz="0" w:space="0" w:color="auto"/>
        <w:right w:val="none" w:sz="0" w:space="0" w:color="auto"/>
      </w:divBdr>
    </w:div>
    <w:div w:id="1689331124">
      <w:bodyDiv w:val="1"/>
      <w:marLeft w:val="0"/>
      <w:marRight w:val="0"/>
      <w:marTop w:val="0"/>
      <w:marBottom w:val="0"/>
      <w:divBdr>
        <w:top w:val="none" w:sz="0" w:space="0" w:color="auto"/>
        <w:left w:val="none" w:sz="0" w:space="0" w:color="auto"/>
        <w:bottom w:val="none" w:sz="0" w:space="0" w:color="auto"/>
        <w:right w:val="none" w:sz="0" w:space="0" w:color="auto"/>
      </w:divBdr>
    </w:div>
    <w:div w:id="1716467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lly.ch/jardins-arbres-ha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morges.ch/charte-des-jardins" TargetMode="External"/><Relationship Id="rId5" Type="http://schemas.openxmlformats.org/officeDocument/2006/relationships/webSettings" Target="webSettings.xml"/><Relationship Id="rId10" Type="http://schemas.openxmlformats.org/officeDocument/2006/relationships/hyperlink" Target="https://www.energie-environnement.ch/maison/jardin/charte-des-jardin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91A8-05ED-4F31-911E-8C431AB2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2707</TotalTime>
  <Pages>1</Pages>
  <Words>440</Words>
  <Characters>2421</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DidWeDo</vt:lpstr>
      <vt:lpstr>DidWeDo</vt:lpstr>
    </vt:vector>
  </TitlesOfParts>
  <Company>Transport Lausannois SA</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DidWeDo</dc:title>
  <dc:creator>claire</dc:creator>
  <cp:lastModifiedBy>Guillaume Raymondon</cp:lastModifiedBy>
  <cp:revision>420</cp:revision>
  <cp:lastPrinted>2020-08-21T11:50:00Z</cp:lastPrinted>
  <dcterms:created xsi:type="dcterms:W3CDTF">2015-12-01T10:38:00Z</dcterms:created>
  <dcterms:modified xsi:type="dcterms:W3CDTF">2020-09-30T14:36:00Z</dcterms:modified>
</cp:coreProperties>
</file>